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_RefHeading___руководство_пользователя_"/>
    <w:bookmarkStart w:id="1" w:name="руководство_пользователя_платформы_webst"/>
    <w:p w14:paraId="46713139" w14:textId="2926D3B6" w:rsidR="00ED4C67" w:rsidRDefault="000E7E94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61844C" wp14:editId="4F50D693">
                <wp:simplePos x="0" y="0"/>
                <wp:positionH relativeFrom="page">
                  <wp:posOffset>0</wp:posOffset>
                </wp:positionH>
                <wp:positionV relativeFrom="paragraph">
                  <wp:posOffset>-697865</wp:posOffset>
                </wp:positionV>
                <wp:extent cx="7970132" cy="10768008"/>
                <wp:effectExtent l="0" t="0" r="1206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5C709" id="Прямоугольник 1" o:spid="_x0000_s1026" style="position:absolute;margin-left:0;margin-top:-54.95pt;width:627.55pt;height:84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" fillcolor="#003da5" strokecolor="#1f3763 [1604]" strokeweight="1pt">
                <w10:wrap anchorx="page"/>
              </v:rect>
            </w:pict>
          </mc:Fallback>
        </mc:AlternateContent>
      </w:r>
    </w:p>
    <w:p w14:paraId="7F7A38D0" w14:textId="75E7F2AE" w:rsidR="00ED4C67" w:rsidRDefault="00ED4C67">
      <w:pPr>
        <w:rPr>
          <w:lang w:val="ru-RU"/>
        </w:rPr>
      </w:pPr>
    </w:p>
    <w:p w14:paraId="0EE26CFD" w14:textId="2BEBF923" w:rsidR="00ED4C67" w:rsidRDefault="00ED4C67">
      <w:pPr>
        <w:rPr>
          <w:lang w:val="ru-RU"/>
        </w:rPr>
      </w:pPr>
    </w:p>
    <w:p w14:paraId="1F7BEF44" w14:textId="77777777" w:rsidR="00ED4C67" w:rsidRDefault="00ED4C67">
      <w:pPr>
        <w:rPr>
          <w:lang w:val="ru-RU"/>
        </w:rPr>
      </w:pPr>
    </w:p>
    <w:p w14:paraId="7096D6DF" w14:textId="743819EB" w:rsidR="00ED4C67" w:rsidRDefault="00ED4C67">
      <w:pPr>
        <w:rPr>
          <w:lang w:val="ru-RU"/>
        </w:rPr>
      </w:pPr>
    </w:p>
    <w:p w14:paraId="65BE1AAD" w14:textId="77777777" w:rsidR="00ED4C67" w:rsidRDefault="00ED4C67">
      <w:pPr>
        <w:rPr>
          <w:lang w:val="ru-RU"/>
        </w:rPr>
      </w:pPr>
    </w:p>
    <w:p w14:paraId="49124DD1" w14:textId="77777777" w:rsidR="00ED4C67" w:rsidRDefault="00ED4C67">
      <w:pPr>
        <w:rPr>
          <w:lang w:val="ru-RU"/>
        </w:rPr>
      </w:pPr>
    </w:p>
    <w:bookmarkStart w:id="2" w:name="_Toc68880863"/>
    <w:bookmarkStart w:id="3" w:name="_Toc69389719"/>
    <w:bookmarkStart w:id="4" w:name="_Hlk68881833"/>
    <w:p w14:paraId="76B1FC89" w14:textId="0D825057" w:rsidR="007405FB" w:rsidRPr="000E7E94" w:rsidRDefault="00940559" w:rsidP="007405FB">
      <w:pPr>
        <w:pStyle w:val="1"/>
        <w:rPr>
          <w:color w:val="FFFFFF" w:themeColor="background1"/>
          <w:sz w:val="96"/>
          <w:szCs w:val="96"/>
          <w:lang w:val="ru-RU"/>
        </w:rPr>
      </w:pPr>
      <w:r>
        <w:rPr>
          <w:sz w:val="96"/>
          <w:szCs w:val="96"/>
          <w:lang w:val="ru-RU"/>
        </w:rPr>
        <w:object w:dxaOrig="8955" w:dyaOrig="435" w14:anchorId="3762A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" o:spid="_x0000_i1025" type="#_x0000_t75" style="width:447.75pt;height:21.75pt;visibility:visible;mso-wrap-style:square" o:ole="">
            <v:imagedata r:id="rId8" o:title=""/>
          </v:shape>
          <o:OLEObject Type="Embed" ProgID="Word.Document.12" ShapeID="Object 7" DrawAspect="Content" ObjectID="_1680086293" r:id="rId9"/>
        </w:object>
      </w:r>
      <w:r>
        <w:rPr>
          <w:sz w:val="96"/>
          <w:szCs w:val="96"/>
          <w:lang w:val="ru-RU"/>
        </w:rPr>
        <w:t xml:space="preserve"> </w:t>
      </w:r>
      <w:r w:rsidR="007405FB" w:rsidRPr="000E7E94">
        <w:rPr>
          <w:color w:val="FFFFFF" w:themeColor="background1"/>
          <w:sz w:val="96"/>
          <w:szCs w:val="96"/>
          <w:lang w:val="ru-RU"/>
        </w:rPr>
        <w:t xml:space="preserve">Инструкция по установке </w:t>
      </w:r>
      <w:r w:rsidRPr="000E7E94">
        <w:rPr>
          <w:color w:val="FFFFFF" w:themeColor="background1"/>
          <w:sz w:val="96"/>
          <w:szCs w:val="96"/>
          <w:lang w:val="ru-RU"/>
        </w:rPr>
        <w:t xml:space="preserve">платформы </w:t>
      </w:r>
      <w:r w:rsidRPr="000E7E94">
        <w:rPr>
          <w:color w:val="FFFFFF" w:themeColor="background1"/>
          <w:sz w:val="96"/>
          <w:szCs w:val="96"/>
        </w:rPr>
        <w:t>Webstore</w:t>
      </w:r>
      <w:bookmarkEnd w:id="2"/>
      <w:bookmarkEnd w:id="3"/>
    </w:p>
    <w:p w14:paraId="54A79B39" w14:textId="77777777" w:rsidR="000E7E94" w:rsidRPr="000E7E94" w:rsidRDefault="000E7E94">
      <w:pPr>
        <w:suppressAutoHyphens w:val="0"/>
        <w:rPr>
          <w:color w:val="FFFFFF" w:themeColor="background1"/>
          <w:lang w:val="ru-RU"/>
        </w:rPr>
      </w:pPr>
    </w:p>
    <w:p w14:paraId="79DDA6FC" w14:textId="77777777" w:rsidR="000E7E94" w:rsidRPr="000E7E94" w:rsidRDefault="000E7E94">
      <w:pPr>
        <w:suppressAutoHyphens w:val="0"/>
        <w:rPr>
          <w:lang w:val="ru-RU"/>
        </w:rPr>
      </w:pPr>
    </w:p>
    <w:p w14:paraId="112B7C39" w14:textId="77777777" w:rsidR="000E7E94" w:rsidRDefault="000E7E94">
      <w:pPr>
        <w:suppressAutoHyphens w:val="0"/>
        <w:rPr>
          <w:lang w:val="ru-RU"/>
        </w:rPr>
      </w:pPr>
    </w:p>
    <w:p w14:paraId="31F20748" w14:textId="77777777" w:rsidR="000E7E94" w:rsidRDefault="000E7E94">
      <w:pPr>
        <w:suppressAutoHyphens w:val="0"/>
        <w:rPr>
          <w:lang w:val="ru-RU"/>
        </w:rPr>
      </w:pPr>
    </w:p>
    <w:p w14:paraId="14A0B923" w14:textId="6C1B5C6A" w:rsidR="000E7E94" w:rsidRDefault="000E7E94">
      <w:pPr>
        <w:suppressAutoHyphens w:val="0"/>
        <w:rPr>
          <w:lang w:val="ru-RU"/>
        </w:rPr>
      </w:pPr>
    </w:p>
    <w:p w14:paraId="0044E6B2" w14:textId="77777777" w:rsidR="000E7E94" w:rsidRDefault="000E7E94">
      <w:pPr>
        <w:suppressAutoHyphens w:val="0"/>
        <w:rPr>
          <w:lang w:val="ru-RU"/>
        </w:rPr>
      </w:pPr>
    </w:p>
    <w:p w14:paraId="7E4D2F56" w14:textId="40F8EA51" w:rsidR="000E7E94" w:rsidRDefault="000E7E94">
      <w:pPr>
        <w:suppressAutoHyphens w:val="0"/>
        <w:rPr>
          <w:lang w:val="ru-RU"/>
        </w:rPr>
      </w:pPr>
    </w:p>
    <w:p w14:paraId="7FB5A57D" w14:textId="0B309A3A" w:rsidR="000E7E94" w:rsidRDefault="000E7E94">
      <w:pPr>
        <w:suppressAutoHyphens w:val="0"/>
        <w:rPr>
          <w:lang w:val="ru-RU"/>
        </w:rPr>
      </w:pPr>
    </w:p>
    <w:p w14:paraId="270512F9" w14:textId="45069D35" w:rsidR="000E7E94" w:rsidRDefault="000E7E94">
      <w:pPr>
        <w:suppressAutoHyphens w:val="0"/>
        <w:rPr>
          <w:lang w:val="ru-RU"/>
        </w:rPr>
      </w:pPr>
    </w:p>
    <w:p w14:paraId="3BE9EF44" w14:textId="55A8E379" w:rsidR="000E7E94" w:rsidRDefault="000E7E94">
      <w:pPr>
        <w:suppressAutoHyphens w:val="0"/>
        <w:rPr>
          <w:lang w:val="ru-RU"/>
        </w:rPr>
      </w:pPr>
    </w:p>
    <w:p w14:paraId="708BDE9D" w14:textId="159455E8" w:rsidR="000E7E94" w:rsidRDefault="000E7E94">
      <w:pPr>
        <w:suppressAutoHyphens w:val="0"/>
        <w:rPr>
          <w:lang w:val="ru-RU"/>
        </w:rPr>
      </w:pPr>
    </w:p>
    <w:p w14:paraId="21BB4159" w14:textId="300DCC97" w:rsidR="000E7E94" w:rsidRDefault="000E7E94">
      <w:pPr>
        <w:suppressAutoHyphens w:val="0"/>
        <w:rPr>
          <w:lang w:val="ru-RU"/>
        </w:rPr>
      </w:pPr>
    </w:p>
    <w:p w14:paraId="0B59009B" w14:textId="5A3C22B3" w:rsidR="000E7E94" w:rsidRDefault="000E7E94">
      <w:pPr>
        <w:suppressAutoHyphens w:val="0"/>
        <w:rPr>
          <w:lang w:val="ru-RU"/>
        </w:rPr>
      </w:pPr>
    </w:p>
    <w:p w14:paraId="6CD38C55" w14:textId="62995F16" w:rsidR="000E7E94" w:rsidRDefault="000E7E94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 w:val="28"/>
          <w:szCs w:val="28"/>
          <w:lang w:val="ru-RU" w:bidi="ar-SA"/>
        </w:rPr>
        <w:drawing>
          <wp:anchor distT="0" distB="0" distL="114300" distR="114300" simplePos="0" relativeHeight="251661312" behindDoc="0" locked="0" layoutInCell="1" allowOverlap="1" wp14:anchorId="4144FA73" wp14:editId="6C290373">
            <wp:simplePos x="0" y="0"/>
            <wp:positionH relativeFrom="margin">
              <wp:posOffset>-24765</wp:posOffset>
            </wp:positionH>
            <wp:positionV relativeFrom="paragraph">
              <wp:posOffset>163195</wp:posOffset>
            </wp:positionV>
            <wp:extent cx="1686160" cy="762106"/>
            <wp:effectExtent l="0" t="0" r="9525" b="0"/>
            <wp:wrapNone/>
            <wp:docPr id="2" name="Рисунок 2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7E680" w14:textId="77777777" w:rsidR="000E7E94" w:rsidRDefault="000E7E94">
      <w:pPr>
        <w:suppressAutoHyphens w:val="0"/>
        <w:rPr>
          <w:lang w:val="ru-RU"/>
        </w:rPr>
      </w:pPr>
    </w:p>
    <w:p w14:paraId="17CDC1F2" w14:textId="7C6243E5" w:rsidR="000E7E94" w:rsidRDefault="000E7E94" w:rsidP="000E7E94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 w:val="28"/>
          <w:szCs w:val="28"/>
          <w:lang w:val="ru-RU" w:bidi="ar-SA"/>
        </w:rPr>
        <w:t>ООО «МОНТ технологии»</w:t>
      </w:r>
    </w:p>
    <w:p w14:paraId="163F780D" w14:textId="32392348" w:rsidR="007405FB" w:rsidRPr="000E7E94" w:rsidRDefault="007405FB">
      <w:pPr>
        <w:suppressAutoHyphens w:val="0"/>
        <w:rPr>
          <w:lang w:val="ru-RU"/>
        </w:rPr>
      </w:pPr>
      <w:r w:rsidRPr="000E7E94">
        <w:rPr>
          <w:lang w:val="ru-RU"/>
        </w:rPr>
        <w:br w:type="page"/>
      </w:r>
    </w:p>
    <w:p w14:paraId="6B7DA308" w14:textId="30F24F64" w:rsidR="0054740C" w:rsidRPr="0075177E" w:rsidRDefault="00940559" w:rsidP="0054740C">
      <w:pPr>
        <w:pStyle w:val="10"/>
        <w:rPr>
          <w:noProof/>
        </w:rPr>
      </w:pPr>
      <w:bookmarkStart w:id="5" w:name="__RefHeading___введение_2"/>
      <w:bookmarkStart w:id="6" w:name="введение"/>
      <w:bookmarkEnd w:id="0"/>
      <w:bookmarkEnd w:id="1"/>
      <w:bookmarkEnd w:id="4"/>
      <w:r w:rsidRPr="0054740C">
        <w:lastRenderedPageBreak/>
        <w:t>Содержание</w:t>
      </w:r>
      <w:r>
        <w:fldChar w:fldCharType="begin"/>
      </w:r>
      <w:r>
        <w:instrText xml:space="preserve"> TOC \o "1-3" \u \h </w:instrText>
      </w:r>
      <w:r>
        <w:fldChar w:fldCharType="separate"/>
      </w:r>
    </w:p>
    <w:p w14:paraId="4DE45979" w14:textId="6E6BAD19" w:rsidR="0054740C" w:rsidRPr="0054740C" w:rsidRDefault="00407223">
      <w:pPr>
        <w:pStyle w:val="20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389720" w:history="1">
        <w:r w:rsidR="0054740C" w:rsidRPr="0054740C">
          <w:rPr>
            <w:rStyle w:val="a8"/>
            <w:noProof/>
            <w:sz w:val="28"/>
            <w:szCs w:val="28"/>
            <w:lang w:val="ru-RU"/>
          </w:rPr>
          <w:t>Состав дистрибутива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_Toc69389720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4C4962A1" w14:textId="302441C5" w:rsidR="0054740C" w:rsidRPr="0054740C" w:rsidRDefault="00407223">
      <w:pPr>
        <w:pStyle w:val="20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389721" w:history="1">
        <w:r w:rsidR="0054740C" w:rsidRPr="0054740C">
          <w:rPr>
            <w:rStyle w:val="a8"/>
            <w:noProof/>
            <w:sz w:val="28"/>
            <w:szCs w:val="28"/>
            <w:lang w:val="ru-RU"/>
          </w:rPr>
          <w:t>Программно-аппаратные требования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_Toc69389721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36599501" w14:textId="4F9C7B28" w:rsidR="0054740C" w:rsidRPr="0054740C" w:rsidRDefault="00407223">
      <w:pPr>
        <w:pStyle w:val="3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389722" w:history="1">
        <w:r w:rsidR="0054740C" w:rsidRPr="0054740C">
          <w:rPr>
            <w:rStyle w:val="a8"/>
            <w:noProof/>
            <w:sz w:val="28"/>
            <w:szCs w:val="28"/>
            <w:lang w:val="ru-RU"/>
          </w:rPr>
          <w:t>Серверное оборудование: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_Toc69389722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25B60B07" w14:textId="0A811B42" w:rsidR="0054740C" w:rsidRPr="0054740C" w:rsidRDefault="00407223">
      <w:pPr>
        <w:pStyle w:val="3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389723" w:history="1">
        <w:r w:rsidR="0054740C" w:rsidRPr="0054740C">
          <w:rPr>
            <w:rStyle w:val="a8"/>
            <w:noProof/>
            <w:sz w:val="28"/>
            <w:szCs w:val="28"/>
          </w:rPr>
          <w:t>Программные требования: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_Toc69389723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53D1BFD8" w14:textId="005B1537" w:rsidR="0054740C" w:rsidRPr="0054740C" w:rsidRDefault="00407223">
      <w:pPr>
        <w:pStyle w:val="3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389724" w:history="1">
        <w:r w:rsidR="0054740C" w:rsidRPr="0054740C">
          <w:rPr>
            <w:rStyle w:val="a8"/>
            <w:noProof/>
            <w:sz w:val="28"/>
            <w:szCs w:val="28"/>
            <w:lang w:val="ru-RU"/>
          </w:rPr>
          <w:t>Требования к клиентской части: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_Toc69389724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30B99311" w14:textId="3F19DD74" w:rsidR="0054740C" w:rsidRPr="0054740C" w:rsidRDefault="00407223">
      <w:pPr>
        <w:pStyle w:val="20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389725" w:history="1">
        <w:r w:rsidR="0054740C" w:rsidRPr="0054740C">
          <w:rPr>
            <w:rStyle w:val="a8"/>
            <w:rFonts w:cs="Arial"/>
            <w:noProof/>
            <w:sz w:val="28"/>
            <w:szCs w:val="28"/>
            <w:lang w:val="ru-RU"/>
          </w:rPr>
          <w:t>Порядок установки ПО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_Toc69389725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5A4BC598" w14:textId="771FB198" w:rsidR="0054740C" w:rsidRPr="0054740C" w:rsidRDefault="00407223">
      <w:pPr>
        <w:pStyle w:val="30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389726" w:history="1">
        <w:r w:rsidR="0054740C" w:rsidRPr="0054740C">
          <w:rPr>
            <w:rStyle w:val="a8"/>
            <w:rFonts w:cs="Arial"/>
            <w:noProof/>
            <w:sz w:val="28"/>
            <w:szCs w:val="28"/>
            <w:shd w:val="clear" w:color="auto" w:fill="FFFFFF"/>
          </w:rPr>
          <w:t>Способы запуска: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_Toc69389726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27E850EE" w14:textId="448E3576" w:rsidR="0054740C" w:rsidRPr="0054740C" w:rsidRDefault="00407223">
      <w:pPr>
        <w:pStyle w:val="20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389727" w:history="1">
        <w:r w:rsidR="0054740C" w:rsidRPr="0054740C">
          <w:rPr>
            <w:rStyle w:val="a8"/>
            <w:rFonts w:cs="Arial"/>
            <w:noProof/>
            <w:sz w:val="28"/>
            <w:szCs w:val="28"/>
            <w:lang w:val="ru-RU"/>
          </w:rPr>
          <w:t>Авторизация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_Toc69389727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167585D7" w14:textId="5AD303EE" w:rsidR="0054740C" w:rsidRPr="0054740C" w:rsidRDefault="00407223">
      <w:pPr>
        <w:pStyle w:val="20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389728" w:history="1">
        <w:r w:rsidR="0054740C" w:rsidRPr="0054740C">
          <w:rPr>
            <w:rStyle w:val="a8"/>
            <w:noProof/>
            <w:sz w:val="28"/>
            <w:szCs w:val="28"/>
            <w:lang w:val="ru-RU"/>
          </w:rPr>
          <w:t>Ссылки</w:t>
        </w:r>
        <w:r w:rsidR="0054740C" w:rsidRPr="0054740C">
          <w:rPr>
            <w:noProof/>
            <w:sz w:val="28"/>
            <w:szCs w:val="28"/>
          </w:rPr>
          <w:tab/>
        </w:r>
        <w:r w:rsidR="0054740C" w:rsidRPr="0054740C">
          <w:rPr>
            <w:noProof/>
            <w:sz w:val="28"/>
            <w:szCs w:val="28"/>
          </w:rPr>
          <w:fldChar w:fldCharType="begin"/>
        </w:r>
        <w:r w:rsidR="0054740C" w:rsidRPr="0054740C">
          <w:rPr>
            <w:noProof/>
            <w:sz w:val="28"/>
            <w:szCs w:val="28"/>
          </w:rPr>
          <w:instrText xml:space="preserve"> PAGEREF _Toc69389728 \h </w:instrText>
        </w:r>
        <w:r w:rsidR="0054740C" w:rsidRPr="0054740C">
          <w:rPr>
            <w:noProof/>
            <w:sz w:val="28"/>
            <w:szCs w:val="28"/>
          </w:rPr>
        </w:r>
        <w:r w:rsidR="0054740C" w:rsidRPr="0054740C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</w:t>
        </w:r>
        <w:r w:rsidR="0054740C" w:rsidRPr="0054740C">
          <w:rPr>
            <w:noProof/>
            <w:sz w:val="28"/>
            <w:szCs w:val="28"/>
          </w:rPr>
          <w:fldChar w:fldCharType="end"/>
        </w:r>
      </w:hyperlink>
    </w:p>
    <w:p w14:paraId="086DCE9E" w14:textId="77777777" w:rsidR="0054740C" w:rsidRDefault="00940559" w:rsidP="0054740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Start w:id="7" w:name="_Toc69389720"/>
      <w:bookmarkEnd w:id="5"/>
      <w:bookmarkEnd w:id="6"/>
    </w:p>
    <w:p w14:paraId="3F289E97" w14:textId="77777777" w:rsidR="0054740C" w:rsidRDefault="0054740C" w:rsidP="0054740C">
      <w:pPr>
        <w:rPr>
          <w:rFonts w:ascii="Calibri" w:hAnsi="Calibri" w:cs="Calibri"/>
          <w:b/>
          <w:bCs/>
          <w:sz w:val="22"/>
          <w:szCs w:val="22"/>
        </w:rPr>
      </w:pPr>
    </w:p>
    <w:p w14:paraId="2CE65594" w14:textId="77777777" w:rsidR="0054740C" w:rsidRDefault="0054740C" w:rsidP="0054740C">
      <w:pPr>
        <w:rPr>
          <w:rFonts w:ascii="Calibri" w:hAnsi="Calibri" w:cs="Calibri"/>
          <w:b/>
          <w:bCs/>
          <w:sz w:val="22"/>
          <w:szCs w:val="22"/>
        </w:rPr>
      </w:pPr>
    </w:p>
    <w:p w14:paraId="74300EFD" w14:textId="77777777" w:rsidR="00406B5D" w:rsidRDefault="00406B5D" w:rsidP="00406B5D">
      <w:pPr>
        <w:rPr>
          <w:lang w:val="ru-RU"/>
        </w:rPr>
      </w:pPr>
    </w:p>
    <w:p w14:paraId="3168A9C4" w14:textId="77777777" w:rsidR="00406B5D" w:rsidRDefault="00406B5D" w:rsidP="00406B5D">
      <w:pPr>
        <w:rPr>
          <w:lang w:val="ru-RU"/>
        </w:rPr>
      </w:pPr>
    </w:p>
    <w:p w14:paraId="63516EBD" w14:textId="77777777" w:rsidR="00406B5D" w:rsidRDefault="00406B5D" w:rsidP="00406B5D">
      <w:pPr>
        <w:rPr>
          <w:lang w:val="ru-RU"/>
        </w:rPr>
      </w:pPr>
    </w:p>
    <w:p w14:paraId="41B98F0D" w14:textId="77777777" w:rsidR="00406B5D" w:rsidRDefault="00406B5D" w:rsidP="00406B5D">
      <w:pPr>
        <w:rPr>
          <w:lang w:val="ru-RU"/>
        </w:rPr>
      </w:pPr>
    </w:p>
    <w:p w14:paraId="6A9ED989" w14:textId="77777777" w:rsidR="00406B5D" w:rsidRDefault="00406B5D" w:rsidP="00406B5D">
      <w:pPr>
        <w:rPr>
          <w:lang w:val="ru-RU"/>
        </w:rPr>
      </w:pPr>
    </w:p>
    <w:p w14:paraId="52D65F75" w14:textId="77777777" w:rsidR="00406B5D" w:rsidRDefault="00406B5D" w:rsidP="00406B5D">
      <w:pPr>
        <w:rPr>
          <w:lang w:val="ru-RU"/>
        </w:rPr>
      </w:pPr>
    </w:p>
    <w:p w14:paraId="2956994B" w14:textId="77777777" w:rsidR="00406B5D" w:rsidRDefault="00406B5D" w:rsidP="00406B5D">
      <w:pPr>
        <w:rPr>
          <w:lang w:val="ru-RU"/>
        </w:rPr>
      </w:pPr>
    </w:p>
    <w:p w14:paraId="10CBDE10" w14:textId="77777777" w:rsidR="00406B5D" w:rsidRDefault="00406B5D" w:rsidP="00406B5D">
      <w:pPr>
        <w:rPr>
          <w:lang w:val="ru-RU"/>
        </w:rPr>
      </w:pPr>
    </w:p>
    <w:p w14:paraId="05F02124" w14:textId="77777777" w:rsidR="00406B5D" w:rsidRDefault="00406B5D" w:rsidP="00406B5D">
      <w:pPr>
        <w:rPr>
          <w:lang w:val="ru-RU"/>
        </w:rPr>
      </w:pPr>
    </w:p>
    <w:p w14:paraId="2FC74A4C" w14:textId="77777777" w:rsidR="00406B5D" w:rsidRDefault="00406B5D" w:rsidP="00406B5D">
      <w:pPr>
        <w:rPr>
          <w:lang w:val="ru-RU"/>
        </w:rPr>
      </w:pPr>
    </w:p>
    <w:p w14:paraId="631BBE3B" w14:textId="77777777" w:rsidR="00406B5D" w:rsidRDefault="00406B5D" w:rsidP="00406B5D">
      <w:pPr>
        <w:rPr>
          <w:lang w:val="ru-RU"/>
        </w:rPr>
      </w:pPr>
    </w:p>
    <w:p w14:paraId="3863C911" w14:textId="77777777" w:rsidR="00406B5D" w:rsidRDefault="00406B5D" w:rsidP="00406B5D">
      <w:pPr>
        <w:rPr>
          <w:lang w:val="ru-RU"/>
        </w:rPr>
      </w:pPr>
    </w:p>
    <w:p w14:paraId="22450197" w14:textId="77777777" w:rsidR="00406B5D" w:rsidRDefault="00406B5D" w:rsidP="00406B5D">
      <w:pPr>
        <w:rPr>
          <w:lang w:val="ru-RU"/>
        </w:rPr>
      </w:pPr>
    </w:p>
    <w:p w14:paraId="537C200F" w14:textId="77777777" w:rsidR="00406B5D" w:rsidRDefault="00406B5D" w:rsidP="00406B5D">
      <w:pPr>
        <w:rPr>
          <w:lang w:val="ru-RU"/>
        </w:rPr>
      </w:pPr>
    </w:p>
    <w:p w14:paraId="40AC3788" w14:textId="77777777" w:rsidR="00406B5D" w:rsidRDefault="00406B5D" w:rsidP="00406B5D">
      <w:pPr>
        <w:rPr>
          <w:lang w:val="ru-RU"/>
        </w:rPr>
      </w:pPr>
    </w:p>
    <w:p w14:paraId="5C12C5A8" w14:textId="77777777" w:rsidR="00406B5D" w:rsidRDefault="00406B5D" w:rsidP="00406B5D">
      <w:pPr>
        <w:rPr>
          <w:lang w:val="ru-RU"/>
        </w:rPr>
      </w:pPr>
    </w:p>
    <w:p w14:paraId="41C4AD02" w14:textId="77777777" w:rsidR="00406B5D" w:rsidRDefault="00406B5D" w:rsidP="00406B5D">
      <w:pPr>
        <w:rPr>
          <w:lang w:val="ru-RU"/>
        </w:rPr>
      </w:pPr>
    </w:p>
    <w:p w14:paraId="4A0BCDDE" w14:textId="77777777" w:rsidR="00406B5D" w:rsidRDefault="00406B5D" w:rsidP="00406B5D">
      <w:pPr>
        <w:rPr>
          <w:lang w:val="ru-RU"/>
        </w:rPr>
      </w:pPr>
    </w:p>
    <w:p w14:paraId="21E59195" w14:textId="77777777" w:rsidR="00406B5D" w:rsidRDefault="00406B5D" w:rsidP="00406B5D">
      <w:pPr>
        <w:rPr>
          <w:lang w:val="ru-RU"/>
        </w:rPr>
      </w:pPr>
    </w:p>
    <w:p w14:paraId="73E85C52" w14:textId="77777777" w:rsidR="00406B5D" w:rsidRDefault="00406B5D" w:rsidP="00406B5D">
      <w:pPr>
        <w:rPr>
          <w:lang w:val="ru-RU"/>
        </w:rPr>
      </w:pPr>
    </w:p>
    <w:p w14:paraId="63A63943" w14:textId="77777777" w:rsidR="00406B5D" w:rsidRDefault="00406B5D" w:rsidP="00406B5D">
      <w:pPr>
        <w:rPr>
          <w:lang w:val="ru-RU"/>
        </w:rPr>
      </w:pPr>
    </w:p>
    <w:p w14:paraId="588BC093" w14:textId="77777777" w:rsidR="00406B5D" w:rsidRDefault="00406B5D" w:rsidP="00406B5D">
      <w:pPr>
        <w:rPr>
          <w:lang w:val="ru-RU"/>
        </w:rPr>
      </w:pPr>
    </w:p>
    <w:p w14:paraId="28B98490" w14:textId="0467B1E1" w:rsidR="00ED4C67" w:rsidRPr="00406B5D" w:rsidRDefault="000A271B" w:rsidP="00406B5D">
      <w:pPr>
        <w:pStyle w:val="2"/>
        <w:rPr>
          <w:rFonts w:ascii="Calibri" w:hAnsi="Calibri" w:cs="Calibri"/>
          <w:sz w:val="36"/>
          <w:lang w:val="ru-RU"/>
        </w:rPr>
      </w:pPr>
      <w:r w:rsidRPr="00406B5D">
        <w:rPr>
          <w:sz w:val="36"/>
          <w:lang w:val="ru-RU"/>
        </w:rPr>
        <w:lastRenderedPageBreak/>
        <w:t>Состав дистрибутива</w:t>
      </w:r>
      <w:bookmarkEnd w:id="7"/>
    </w:p>
    <w:p w14:paraId="7DDEF2D8" w14:textId="2A3295D5" w:rsidR="000A271B" w:rsidRPr="006F16EA" w:rsidRDefault="000A271B" w:rsidP="006F16EA">
      <w:pPr>
        <w:rPr>
          <w:b/>
          <w:bCs/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>Программное обеспечение Webstore (далее ПО) подразумевает работу с системой с одного или нескольких персональных компьютеров. Архив с ПО состоит из следующих компонентов:</w:t>
      </w:r>
    </w:p>
    <w:p w14:paraId="71AADFFF" w14:textId="1C3989A7" w:rsidR="000A271B" w:rsidRPr="006F16EA" w:rsidRDefault="000A271B" w:rsidP="006F16EA">
      <w:pPr>
        <w:pStyle w:val="aa"/>
        <w:numPr>
          <w:ilvl w:val="0"/>
          <w:numId w:val="11"/>
        </w:num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 xml:space="preserve">установочные файлы ПО </w:t>
      </w:r>
      <w:r w:rsidRPr="006F16EA">
        <w:rPr>
          <w:sz w:val="28"/>
          <w:szCs w:val="28"/>
        </w:rPr>
        <w:t>Webstore</w:t>
      </w:r>
    </w:p>
    <w:p w14:paraId="23A0F47A" w14:textId="2DC8A317" w:rsidR="000A271B" w:rsidRPr="006F16EA" w:rsidRDefault="000A271B" w:rsidP="006F16EA">
      <w:pPr>
        <w:pStyle w:val="aa"/>
        <w:numPr>
          <w:ilvl w:val="0"/>
          <w:numId w:val="11"/>
        </w:num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>пакет пользовательской документации</w:t>
      </w:r>
    </w:p>
    <w:p w14:paraId="0C0298E5" w14:textId="77777777" w:rsidR="006F16EA" w:rsidRPr="006F16EA" w:rsidRDefault="006F16EA" w:rsidP="006F16EA">
      <w:pPr>
        <w:pStyle w:val="2"/>
        <w:rPr>
          <w:sz w:val="36"/>
          <w:lang w:val="ru-RU"/>
        </w:rPr>
      </w:pPr>
      <w:bookmarkStart w:id="8" w:name="_Toc69389721"/>
      <w:r w:rsidRPr="006F16EA">
        <w:rPr>
          <w:sz w:val="36"/>
          <w:lang w:val="ru-RU"/>
        </w:rPr>
        <w:t>Программно-аппаратные требования</w:t>
      </w:r>
      <w:bookmarkEnd w:id="8"/>
    </w:p>
    <w:p w14:paraId="5FC0441D" w14:textId="37B06A76" w:rsidR="006F16EA" w:rsidRDefault="006F16EA" w:rsidP="006F16EA">
      <w:p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>Программное обеспечение Webstore может быть установлено как на отдельном персональном компьютере, так и на разных компьютерах, объединенных в сеть.</w:t>
      </w:r>
    </w:p>
    <w:p w14:paraId="746328A2" w14:textId="525A2513" w:rsidR="006F16EA" w:rsidRPr="006F16EA" w:rsidRDefault="006F16EA" w:rsidP="006F16EA">
      <w:pPr>
        <w:pStyle w:val="3"/>
        <w:rPr>
          <w:sz w:val="32"/>
          <w:szCs w:val="32"/>
          <w:lang w:val="ru-RU"/>
        </w:rPr>
      </w:pPr>
      <w:bookmarkStart w:id="9" w:name="_Toc69389722"/>
      <w:r w:rsidRPr="006F16EA">
        <w:rPr>
          <w:sz w:val="32"/>
          <w:szCs w:val="32"/>
          <w:lang w:val="ru-RU"/>
        </w:rPr>
        <w:t>Серверное оборудование</w:t>
      </w:r>
      <w:bookmarkEnd w:id="9"/>
    </w:p>
    <w:p w14:paraId="1B1ABCB3" w14:textId="77777777" w:rsidR="006F16EA" w:rsidRPr="006F16EA" w:rsidRDefault="006F16EA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>процессор. Архитектура x86_64;</w:t>
      </w:r>
    </w:p>
    <w:p w14:paraId="6BC5DD97" w14:textId="77777777" w:rsidR="006F16EA" w:rsidRPr="006F16EA" w:rsidRDefault="006F16EA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 xml:space="preserve">частота процессора - не менее 2.5 </w:t>
      </w:r>
      <w:proofErr w:type="spellStart"/>
      <w:r w:rsidRPr="006F16EA">
        <w:rPr>
          <w:sz w:val="28"/>
          <w:szCs w:val="28"/>
          <w:lang w:val="ru-RU"/>
        </w:rPr>
        <w:t>Ghz</w:t>
      </w:r>
      <w:proofErr w:type="spellEnd"/>
      <w:r w:rsidRPr="006F16EA">
        <w:rPr>
          <w:sz w:val="28"/>
          <w:szCs w:val="28"/>
          <w:lang w:val="ru-RU"/>
        </w:rPr>
        <w:t>;</w:t>
      </w:r>
    </w:p>
    <w:p w14:paraId="20D2DD66" w14:textId="77777777" w:rsidR="006F16EA" w:rsidRPr="006F16EA" w:rsidRDefault="006F16EA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>количество ядер - не менее 2;</w:t>
      </w:r>
    </w:p>
    <w:p w14:paraId="54844920" w14:textId="77777777" w:rsidR="006F16EA" w:rsidRPr="006F16EA" w:rsidRDefault="006F16EA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 xml:space="preserve">оперативная память - не менее 2 </w:t>
      </w:r>
      <w:proofErr w:type="spellStart"/>
      <w:r w:rsidRPr="006F16EA">
        <w:rPr>
          <w:sz w:val="28"/>
          <w:szCs w:val="28"/>
          <w:lang w:val="ru-RU"/>
        </w:rPr>
        <w:t>Gb</w:t>
      </w:r>
      <w:proofErr w:type="spellEnd"/>
      <w:r w:rsidRPr="006F16EA">
        <w:rPr>
          <w:sz w:val="28"/>
          <w:szCs w:val="28"/>
          <w:lang w:val="ru-RU"/>
        </w:rPr>
        <w:t>;</w:t>
      </w:r>
    </w:p>
    <w:p w14:paraId="064CA842" w14:textId="020C0AD1" w:rsidR="006F16EA" w:rsidRDefault="006F16EA" w:rsidP="006F16EA">
      <w:pPr>
        <w:pStyle w:val="aa"/>
        <w:numPr>
          <w:ilvl w:val="0"/>
          <w:numId w:val="12"/>
        </w:num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 xml:space="preserve">объем жесткого диска - не менее 40 </w:t>
      </w:r>
      <w:proofErr w:type="spellStart"/>
      <w:r w:rsidRPr="006F16EA">
        <w:rPr>
          <w:sz w:val="28"/>
          <w:szCs w:val="28"/>
          <w:lang w:val="ru-RU"/>
        </w:rPr>
        <w:t>Gb</w:t>
      </w:r>
      <w:proofErr w:type="spellEnd"/>
      <w:r w:rsidRPr="006F16EA">
        <w:rPr>
          <w:sz w:val="28"/>
          <w:szCs w:val="28"/>
          <w:lang w:val="ru-RU"/>
        </w:rPr>
        <w:t>;</w:t>
      </w:r>
    </w:p>
    <w:p w14:paraId="2307A5C1" w14:textId="77777777" w:rsidR="006F16EA" w:rsidRDefault="006F16EA" w:rsidP="006F16EA">
      <w:pPr>
        <w:pStyle w:val="aa"/>
        <w:rPr>
          <w:sz w:val="28"/>
          <w:szCs w:val="28"/>
          <w:lang w:val="ru-RU"/>
        </w:rPr>
      </w:pPr>
    </w:p>
    <w:p w14:paraId="095E8CF6" w14:textId="7651D184" w:rsidR="006F16EA" w:rsidRDefault="006F16EA" w:rsidP="006F16EA">
      <w:pPr>
        <w:rPr>
          <w:sz w:val="28"/>
          <w:szCs w:val="28"/>
          <w:lang w:val="ru-RU"/>
        </w:rPr>
      </w:pPr>
      <w:r w:rsidRPr="006F16EA">
        <w:rPr>
          <w:sz w:val="28"/>
          <w:szCs w:val="28"/>
          <w:lang w:val="ru-RU"/>
        </w:rPr>
        <w:t>Объем хранилища зависит от количества загружаемого контента и требований по индексированию, что следует учитывать при выборе технических средств. При больших объемах данных и интенсивном потоке запросов желательно предусмотреть возможность горизонтального масштабирования.</w:t>
      </w:r>
    </w:p>
    <w:p w14:paraId="18A38C91" w14:textId="674D387F" w:rsidR="008702A0" w:rsidRPr="008702A0" w:rsidRDefault="008702A0" w:rsidP="008702A0">
      <w:pPr>
        <w:pStyle w:val="3"/>
        <w:rPr>
          <w:sz w:val="32"/>
          <w:szCs w:val="32"/>
        </w:rPr>
      </w:pPr>
      <w:bookmarkStart w:id="10" w:name="_Toc69389723"/>
      <w:r w:rsidRPr="008702A0">
        <w:rPr>
          <w:sz w:val="32"/>
          <w:szCs w:val="32"/>
        </w:rPr>
        <w:t>Программные требования</w:t>
      </w:r>
      <w:bookmarkEnd w:id="10"/>
    </w:p>
    <w:p w14:paraId="55544A00" w14:textId="77777777" w:rsidR="008702A0" w:rsidRPr="008702A0" w:rsidRDefault="008702A0" w:rsidP="008702A0">
      <w:pPr>
        <w:pStyle w:val="level1"/>
        <w:numPr>
          <w:ilvl w:val="0"/>
          <w:numId w:val="16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</w:rPr>
      </w:pPr>
      <w:r w:rsidRPr="008702A0">
        <w:rPr>
          <w:rFonts w:ascii="Bitstream Vera Sans" w:hAnsi="Bitstream Vera Sans" w:cs="Arial"/>
          <w:color w:val="3E3E3E"/>
          <w:sz w:val="28"/>
          <w:szCs w:val="28"/>
        </w:rPr>
        <w:t>Windows 10 / Windows Server 2016 и выше</w:t>
      </w:r>
    </w:p>
    <w:p w14:paraId="1DA7CC1A" w14:textId="77777777" w:rsidR="008702A0" w:rsidRPr="008702A0" w:rsidRDefault="008702A0" w:rsidP="008702A0">
      <w:pPr>
        <w:pStyle w:val="level1"/>
        <w:numPr>
          <w:ilvl w:val="0"/>
          <w:numId w:val="16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</w:rPr>
      </w:pPr>
      <w:r w:rsidRPr="008702A0">
        <w:rPr>
          <w:rFonts w:ascii="Bitstream Vera Sans" w:hAnsi="Bitstream Vera Sans" w:cs="Arial"/>
          <w:color w:val="3E3E3E"/>
          <w:sz w:val="28"/>
          <w:szCs w:val="28"/>
        </w:rPr>
        <w:t>Пакет хостинга ASP.NET Core 3.1</w:t>
      </w:r>
    </w:p>
    <w:p w14:paraId="494DBCB7" w14:textId="4F1CD727" w:rsidR="008702A0" w:rsidRDefault="008702A0" w:rsidP="008702A0">
      <w:pPr>
        <w:pStyle w:val="level1"/>
        <w:numPr>
          <w:ilvl w:val="0"/>
          <w:numId w:val="16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</w:rPr>
      </w:pPr>
      <w:r w:rsidRPr="008702A0">
        <w:rPr>
          <w:rFonts w:ascii="Bitstream Vera Sans" w:hAnsi="Bitstream Vera Sans" w:cs="Arial"/>
          <w:color w:val="3E3E3E"/>
          <w:sz w:val="28"/>
          <w:szCs w:val="28"/>
        </w:rPr>
        <w:t xml:space="preserve">СУБД </w:t>
      </w:r>
      <w:proofErr w:type="spellStart"/>
      <w:r w:rsidRPr="008702A0">
        <w:rPr>
          <w:rFonts w:ascii="Bitstream Vera Sans" w:hAnsi="Bitstream Vera Sans" w:cs="Arial"/>
          <w:color w:val="3E3E3E"/>
          <w:sz w:val="28"/>
          <w:szCs w:val="28"/>
        </w:rPr>
        <w:t>PostgreSQL</w:t>
      </w:r>
      <w:proofErr w:type="spellEnd"/>
      <w:r w:rsidRPr="008702A0">
        <w:rPr>
          <w:rFonts w:ascii="Bitstream Vera Sans" w:hAnsi="Bitstream Vera Sans" w:cs="Arial"/>
          <w:color w:val="3E3E3E"/>
          <w:sz w:val="28"/>
          <w:szCs w:val="28"/>
        </w:rPr>
        <w:t xml:space="preserve"> 12.5</w:t>
      </w:r>
    </w:p>
    <w:p w14:paraId="2076D0C1" w14:textId="77777777" w:rsidR="008702A0" w:rsidRPr="008702A0" w:rsidRDefault="008702A0" w:rsidP="008702A0">
      <w:pPr>
        <w:pStyle w:val="level1"/>
        <w:spacing w:before="0" w:beforeAutospacing="0" w:after="0" w:afterAutospacing="0"/>
        <w:ind w:left="360"/>
        <w:rPr>
          <w:rFonts w:ascii="Bitstream Vera Sans" w:hAnsi="Bitstream Vera Sans" w:cs="Arial"/>
          <w:color w:val="3E3E3E"/>
          <w:sz w:val="28"/>
          <w:szCs w:val="28"/>
        </w:rPr>
      </w:pPr>
    </w:p>
    <w:p w14:paraId="464D85F5" w14:textId="45545138" w:rsidR="008702A0" w:rsidRPr="008702A0" w:rsidRDefault="007E2ED8" w:rsidP="008702A0">
      <w:pPr>
        <w:pStyle w:val="ac"/>
        <w:spacing w:before="0" w:beforeAutospacing="0" w:after="336" w:afterAutospacing="0"/>
        <w:rPr>
          <w:rFonts w:ascii="Bitstream Vera Sans" w:hAnsi="Bitstream Vera Sans" w:cs="Arial"/>
          <w:color w:val="3E3E3E"/>
          <w:sz w:val="28"/>
          <w:szCs w:val="28"/>
        </w:rPr>
      </w:pPr>
      <w:r>
        <w:rPr>
          <w:rStyle w:val="a5"/>
          <w:rFonts w:ascii="Bitstream Vera Sans" w:hAnsi="Bitstream Vera Sans" w:cs="Arial"/>
          <w:color w:val="3E3E3E"/>
          <w:sz w:val="28"/>
          <w:szCs w:val="28"/>
        </w:rPr>
        <w:t>*</w:t>
      </w:r>
      <w:r w:rsidR="008702A0" w:rsidRPr="008702A0">
        <w:rPr>
          <w:rStyle w:val="a5"/>
          <w:rFonts w:ascii="Bitstream Vera Sans" w:hAnsi="Bitstream Vera Sans" w:cs="Arial"/>
          <w:color w:val="3E3E3E"/>
          <w:sz w:val="28"/>
          <w:szCs w:val="28"/>
        </w:rPr>
        <w:t>Ссылки для скачивания в разделе</w:t>
      </w:r>
      <w:r w:rsidR="008702A0" w:rsidRPr="008702A0">
        <w:rPr>
          <w:rFonts w:ascii="Bitstream Vera Sans" w:hAnsi="Bitstream Vera Sans" w:cs="Arial"/>
          <w:color w:val="3E3E3E"/>
          <w:sz w:val="28"/>
          <w:szCs w:val="28"/>
        </w:rPr>
        <w:t> </w:t>
      </w:r>
      <w:r w:rsidR="008702A0" w:rsidRPr="008702A0">
        <w:rPr>
          <w:rStyle w:val="ad"/>
          <w:rFonts w:ascii="Bitstream Vera Sans" w:hAnsi="Bitstream Vera Sans" w:cs="Arial"/>
          <w:color w:val="3E3E3E"/>
          <w:sz w:val="28"/>
          <w:szCs w:val="28"/>
        </w:rPr>
        <w:t>Ссылки</w:t>
      </w:r>
    </w:p>
    <w:p w14:paraId="2718DACD" w14:textId="187D3DE0" w:rsidR="008702A0" w:rsidRPr="008702A0" w:rsidRDefault="008702A0" w:rsidP="008702A0">
      <w:pPr>
        <w:pStyle w:val="3"/>
        <w:rPr>
          <w:sz w:val="32"/>
          <w:szCs w:val="32"/>
          <w:lang w:val="ru-RU"/>
        </w:rPr>
      </w:pPr>
      <w:bookmarkStart w:id="11" w:name="_Toc69389724"/>
      <w:r w:rsidRPr="008702A0">
        <w:rPr>
          <w:sz w:val="32"/>
          <w:szCs w:val="32"/>
          <w:lang w:val="ru-RU"/>
        </w:rPr>
        <w:t>Требования к клиентской части</w:t>
      </w:r>
      <w:bookmarkEnd w:id="11"/>
    </w:p>
    <w:p w14:paraId="7F8EB94B" w14:textId="77777777" w:rsidR="008702A0" w:rsidRPr="008702A0" w:rsidRDefault="008702A0" w:rsidP="008702A0">
      <w:pPr>
        <w:pStyle w:val="ac"/>
        <w:spacing w:before="0" w:beforeAutospacing="0" w:after="336" w:afterAutospacing="0"/>
        <w:rPr>
          <w:rFonts w:ascii="Bitstream Vera Sans" w:hAnsi="Bitstream Vera Sans" w:cs="Arial"/>
          <w:color w:val="3E3E3E"/>
          <w:sz w:val="28"/>
          <w:szCs w:val="28"/>
        </w:rPr>
      </w:pPr>
      <w:r w:rsidRPr="008702A0">
        <w:rPr>
          <w:rFonts w:ascii="Bitstream Vera Sans" w:hAnsi="Bitstream Vera Sans" w:cs="Arial"/>
          <w:color w:val="3E3E3E"/>
          <w:sz w:val="28"/>
          <w:szCs w:val="28"/>
        </w:rPr>
        <w:t>Обращение к платформе Webstore может осуществляться из любой системы посредством HTTPS протокола двумя способами:</w:t>
      </w:r>
    </w:p>
    <w:p w14:paraId="216775BF" w14:textId="77777777" w:rsidR="008702A0" w:rsidRPr="008702A0" w:rsidRDefault="008702A0" w:rsidP="008702A0">
      <w:pPr>
        <w:pStyle w:val="level1"/>
        <w:numPr>
          <w:ilvl w:val="0"/>
          <w:numId w:val="17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</w:rPr>
      </w:pPr>
      <w:r w:rsidRPr="008702A0">
        <w:rPr>
          <w:rFonts w:ascii="Bitstream Vera Sans" w:hAnsi="Bitstream Vera Sans" w:cs="Arial"/>
          <w:color w:val="3E3E3E"/>
          <w:sz w:val="28"/>
          <w:szCs w:val="28"/>
        </w:rPr>
        <w:t xml:space="preserve">с помощью SOAP-привязки с </w:t>
      </w:r>
      <w:proofErr w:type="spellStart"/>
      <w:r w:rsidRPr="008702A0">
        <w:rPr>
          <w:rFonts w:ascii="Bitstream Vera Sans" w:hAnsi="Bitstream Vera Sans" w:cs="Arial"/>
          <w:color w:val="3E3E3E"/>
          <w:sz w:val="28"/>
          <w:szCs w:val="28"/>
        </w:rPr>
        <w:t>negotiation</w:t>
      </w:r>
      <w:proofErr w:type="spellEnd"/>
      <w:r w:rsidRPr="008702A0">
        <w:rPr>
          <w:rFonts w:ascii="Bitstream Vera Sans" w:hAnsi="Bitstream Vera Sans" w:cs="Arial"/>
          <w:color w:val="3E3E3E"/>
          <w:sz w:val="28"/>
          <w:szCs w:val="28"/>
        </w:rPr>
        <w:t xml:space="preserve"> авторизацией (для C# клиентов);</w:t>
      </w:r>
    </w:p>
    <w:p w14:paraId="5DAE05A2" w14:textId="77777777" w:rsidR="00406B5D" w:rsidRDefault="008702A0" w:rsidP="00406B5D">
      <w:pPr>
        <w:pStyle w:val="level1"/>
        <w:numPr>
          <w:ilvl w:val="0"/>
          <w:numId w:val="17"/>
        </w:numPr>
        <w:spacing w:before="0" w:beforeAutospacing="0" w:after="0" w:afterAutospacing="0"/>
        <w:rPr>
          <w:rFonts w:ascii="Bitstream Vera Sans" w:hAnsi="Bitstream Vera Sans" w:cs="Arial"/>
          <w:color w:val="3E3E3E"/>
          <w:sz w:val="28"/>
          <w:szCs w:val="28"/>
        </w:rPr>
      </w:pPr>
      <w:r w:rsidRPr="008702A0">
        <w:rPr>
          <w:rFonts w:ascii="Bitstream Vera Sans" w:hAnsi="Bitstream Vera Sans" w:cs="Arial"/>
          <w:color w:val="3E3E3E"/>
          <w:sz w:val="28"/>
          <w:szCs w:val="28"/>
        </w:rPr>
        <w:t xml:space="preserve">с помощью </w:t>
      </w:r>
      <w:proofErr w:type="spellStart"/>
      <w:r w:rsidRPr="008702A0">
        <w:rPr>
          <w:rFonts w:ascii="Bitstream Vera Sans" w:hAnsi="Bitstream Vera Sans" w:cs="Arial"/>
          <w:color w:val="3E3E3E"/>
          <w:sz w:val="28"/>
          <w:szCs w:val="28"/>
        </w:rPr>
        <w:t>XmlOverHttp</w:t>
      </w:r>
      <w:proofErr w:type="spellEnd"/>
      <w:r w:rsidRPr="008702A0">
        <w:rPr>
          <w:rFonts w:ascii="Bitstream Vera Sans" w:hAnsi="Bitstream Vera Sans" w:cs="Arial"/>
          <w:color w:val="3E3E3E"/>
          <w:sz w:val="28"/>
          <w:szCs w:val="28"/>
        </w:rPr>
        <w:t xml:space="preserve">(s)-привязки с </w:t>
      </w:r>
      <w:proofErr w:type="spellStart"/>
      <w:r w:rsidRPr="008702A0">
        <w:rPr>
          <w:rFonts w:ascii="Bitstream Vera Sans" w:hAnsi="Bitstream Vera Sans" w:cs="Arial"/>
          <w:color w:val="3E3E3E"/>
          <w:sz w:val="28"/>
          <w:szCs w:val="28"/>
        </w:rPr>
        <w:t>Basic</w:t>
      </w:r>
      <w:proofErr w:type="spellEnd"/>
      <w:r w:rsidRPr="008702A0">
        <w:rPr>
          <w:rFonts w:ascii="Bitstream Vera Sans" w:hAnsi="Bitstream Vera Sans" w:cs="Arial"/>
          <w:color w:val="3E3E3E"/>
          <w:sz w:val="28"/>
          <w:szCs w:val="28"/>
        </w:rPr>
        <w:t xml:space="preserve"> авторизацией. Данное требование не накладывает серьезных ограничений на аппаратные средства клиента. Возможно подключение с любого устройства, в том числе и мобильного.</w:t>
      </w:r>
      <w:bookmarkStart w:id="12" w:name="_Toc69389725"/>
    </w:p>
    <w:p w14:paraId="0F027ECC" w14:textId="351ABC13" w:rsidR="007E2ED8" w:rsidRPr="00406B5D" w:rsidRDefault="007E2ED8" w:rsidP="00406B5D">
      <w:pPr>
        <w:pStyle w:val="2"/>
        <w:rPr>
          <w:rFonts w:cs="Arial"/>
          <w:color w:val="3E3E3E"/>
          <w:sz w:val="36"/>
        </w:rPr>
      </w:pPr>
      <w:proofErr w:type="spellStart"/>
      <w:r w:rsidRPr="00406B5D">
        <w:rPr>
          <w:sz w:val="36"/>
        </w:rPr>
        <w:lastRenderedPageBreak/>
        <w:t>Порядок</w:t>
      </w:r>
      <w:proofErr w:type="spellEnd"/>
      <w:r w:rsidRPr="00406B5D">
        <w:rPr>
          <w:sz w:val="36"/>
        </w:rPr>
        <w:t xml:space="preserve"> </w:t>
      </w:r>
      <w:proofErr w:type="spellStart"/>
      <w:r w:rsidRPr="00406B5D">
        <w:rPr>
          <w:sz w:val="36"/>
        </w:rPr>
        <w:t>установки</w:t>
      </w:r>
      <w:proofErr w:type="spellEnd"/>
      <w:r w:rsidRPr="00406B5D">
        <w:rPr>
          <w:sz w:val="36"/>
        </w:rPr>
        <w:t xml:space="preserve"> ПО</w:t>
      </w:r>
      <w:bookmarkEnd w:id="12"/>
    </w:p>
    <w:p w14:paraId="7A9BF93C" w14:textId="77777777" w:rsidR="007E2ED8" w:rsidRPr="007E2ED8" w:rsidRDefault="007E2ED8" w:rsidP="007E2ED8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>Откройте архив с ПО и скопируйте файлы и папки на серверный компьютер.</w:t>
      </w:r>
    </w:p>
    <w:p w14:paraId="4CB56E21" w14:textId="77777777" w:rsidR="007E2ED8" w:rsidRPr="007E2ED8" w:rsidRDefault="007E2ED8" w:rsidP="007E2ED8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>Проверьте наличие необходимых компонентов в соответствии с программными требованиями.</w:t>
      </w:r>
    </w:p>
    <w:p w14:paraId="674EC13A" w14:textId="77777777" w:rsidR="007E2ED8" w:rsidRPr="007E2ED8" w:rsidRDefault="007E2ED8" w:rsidP="007E2ED8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 xml:space="preserve">Если использование </w:t>
      </w:r>
      <w:proofErr w:type="spellStart"/>
      <w:r w:rsidRPr="007E2ED8">
        <w:rPr>
          <w:sz w:val="28"/>
          <w:szCs w:val="28"/>
          <w:lang w:val="ru-RU"/>
        </w:rPr>
        <w:t>PostgreSQL</w:t>
      </w:r>
      <w:proofErr w:type="spellEnd"/>
      <w:r w:rsidRPr="007E2ED8">
        <w:rPr>
          <w:sz w:val="28"/>
          <w:szCs w:val="28"/>
          <w:lang w:val="ru-RU"/>
        </w:rPr>
        <w:t xml:space="preserve"> не предусмотрено - в файле конфигурации </w:t>
      </w:r>
      <w:proofErr w:type="spellStart"/>
      <w:proofErr w:type="gramStart"/>
      <w:r w:rsidRPr="007E2ED8">
        <w:rPr>
          <w:sz w:val="28"/>
          <w:szCs w:val="28"/>
          <w:lang w:val="ru-RU"/>
        </w:rPr>
        <w:t>appsettings.json</w:t>
      </w:r>
      <w:proofErr w:type="spellEnd"/>
      <w:proofErr w:type="gramEnd"/>
      <w:r w:rsidRPr="007E2ED8">
        <w:rPr>
          <w:sz w:val="28"/>
          <w:szCs w:val="28"/>
          <w:lang w:val="ru-RU"/>
        </w:rPr>
        <w:t xml:space="preserve"> задайте значение переменной «</w:t>
      </w:r>
      <w:proofErr w:type="spellStart"/>
      <w:r w:rsidRPr="007E2ED8">
        <w:rPr>
          <w:sz w:val="28"/>
          <w:szCs w:val="28"/>
          <w:lang w:val="ru-RU"/>
        </w:rPr>
        <w:t>mode</w:t>
      </w:r>
      <w:proofErr w:type="spellEnd"/>
      <w:r w:rsidRPr="007E2ED8">
        <w:rPr>
          <w:sz w:val="28"/>
          <w:szCs w:val="28"/>
          <w:lang w:val="ru-RU"/>
        </w:rPr>
        <w:t>»: «</w:t>
      </w:r>
      <w:proofErr w:type="spellStart"/>
      <w:r w:rsidRPr="007E2ED8">
        <w:rPr>
          <w:sz w:val="28"/>
          <w:szCs w:val="28"/>
          <w:lang w:val="ru-RU"/>
        </w:rPr>
        <w:t>file</w:t>
      </w:r>
      <w:proofErr w:type="spellEnd"/>
      <w:r w:rsidRPr="007E2ED8">
        <w:rPr>
          <w:sz w:val="28"/>
          <w:szCs w:val="28"/>
          <w:lang w:val="ru-RU"/>
        </w:rPr>
        <w:t xml:space="preserve">». При необходимости укажите дополнительные (необязательные) параметры: </w:t>
      </w:r>
      <w:proofErr w:type="spellStart"/>
      <w:r w:rsidRPr="007E2ED8">
        <w:rPr>
          <w:sz w:val="28"/>
          <w:szCs w:val="28"/>
          <w:lang w:val="ru-RU"/>
        </w:rPr>
        <w:t>Filefolder</w:t>
      </w:r>
      <w:proofErr w:type="spellEnd"/>
      <w:r w:rsidRPr="007E2ED8">
        <w:rPr>
          <w:sz w:val="28"/>
          <w:szCs w:val="28"/>
          <w:lang w:val="ru-RU"/>
        </w:rPr>
        <w:t xml:space="preserve"> - путь к файлам с данными, по умолчанию хранит файлы в папке приложения в каталоге /</w:t>
      </w:r>
      <w:proofErr w:type="spellStart"/>
      <w:r w:rsidRPr="007E2ED8">
        <w:rPr>
          <w:sz w:val="28"/>
          <w:szCs w:val="28"/>
          <w:lang w:val="ru-RU"/>
        </w:rPr>
        <w:t>FileDb</w:t>
      </w:r>
      <w:proofErr w:type="spellEnd"/>
      <w:r w:rsidRPr="007E2ED8">
        <w:rPr>
          <w:sz w:val="28"/>
          <w:szCs w:val="28"/>
          <w:lang w:val="ru-RU"/>
        </w:rPr>
        <w:t xml:space="preserve">; </w:t>
      </w:r>
      <w:proofErr w:type="spellStart"/>
      <w:r w:rsidRPr="007E2ED8">
        <w:rPr>
          <w:sz w:val="28"/>
          <w:szCs w:val="28"/>
          <w:lang w:val="ru-RU"/>
        </w:rPr>
        <w:t>Contentfolder</w:t>
      </w:r>
      <w:proofErr w:type="spellEnd"/>
      <w:r w:rsidRPr="007E2ED8">
        <w:rPr>
          <w:sz w:val="28"/>
          <w:szCs w:val="28"/>
          <w:lang w:val="ru-RU"/>
        </w:rPr>
        <w:t xml:space="preserve"> - путь к файлам с описанием товаров, по умолчанию хранит файлы в папке приложения в каталоге /Content.</w:t>
      </w:r>
    </w:p>
    <w:p w14:paraId="5357B4B9" w14:textId="77777777" w:rsidR="007E2ED8" w:rsidRPr="007E2ED8" w:rsidRDefault="007E2ED8" w:rsidP="007E2ED8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 xml:space="preserve">Если предполагается использование </w:t>
      </w:r>
      <w:proofErr w:type="spellStart"/>
      <w:r w:rsidRPr="007E2ED8">
        <w:rPr>
          <w:sz w:val="28"/>
          <w:szCs w:val="28"/>
          <w:lang w:val="ru-RU"/>
        </w:rPr>
        <w:t>PostgreSQL</w:t>
      </w:r>
      <w:proofErr w:type="spellEnd"/>
      <w:r w:rsidRPr="007E2ED8">
        <w:rPr>
          <w:sz w:val="28"/>
          <w:szCs w:val="28"/>
          <w:lang w:val="ru-RU"/>
        </w:rPr>
        <w:t xml:space="preserve"> - разверните базу данных Webstore в </w:t>
      </w:r>
      <w:proofErr w:type="spellStart"/>
      <w:r w:rsidRPr="007E2ED8">
        <w:rPr>
          <w:sz w:val="28"/>
          <w:szCs w:val="28"/>
          <w:lang w:val="ru-RU"/>
        </w:rPr>
        <w:t>PostgreSQL</w:t>
      </w:r>
      <w:proofErr w:type="spellEnd"/>
      <w:r w:rsidRPr="007E2ED8">
        <w:rPr>
          <w:sz w:val="28"/>
          <w:szCs w:val="28"/>
          <w:lang w:val="ru-RU"/>
        </w:rPr>
        <w:t xml:space="preserve"> с помощью скрипта </w:t>
      </w:r>
      <w:proofErr w:type="spellStart"/>
      <w:r w:rsidRPr="007E2ED8">
        <w:rPr>
          <w:sz w:val="28"/>
          <w:szCs w:val="28"/>
          <w:lang w:val="ru-RU"/>
        </w:rPr>
        <w:t>CreateDbScript</w:t>
      </w:r>
      <w:proofErr w:type="spellEnd"/>
      <w:r w:rsidRPr="007E2ED8">
        <w:rPr>
          <w:sz w:val="28"/>
          <w:szCs w:val="28"/>
          <w:lang w:val="ru-RU"/>
        </w:rPr>
        <w:t xml:space="preserve"> из папки </w:t>
      </w:r>
      <w:proofErr w:type="spellStart"/>
      <w:r w:rsidRPr="007E2ED8">
        <w:rPr>
          <w:sz w:val="28"/>
          <w:szCs w:val="28"/>
          <w:lang w:val="ru-RU"/>
        </w:rPr>
        <w:t>SqlSripts</w:t>
      </w:r>
      <w:proofErr w:type="spellEnd"/>
      <w:r w:rsidRPr="007E2ED8">
        <w:rPr>
          <w:sz w:val="28"/>
          <w:szCs w:val="28"/>
          <w:lang w:val="ru-RU"/>
        </w:rPr>
        <w:t>.</w:t>
      </w:r>
    </w:p>
    <w:p w14:paraId="14809C69" w14:textId="24FD3480" w:rsidR="007E2ED8" w:rsidRDefault="007E2ED8" w:rsidP="007E2ED8">
      <w:pPr>
        <w:pStyle w:val="aa"/>
        <w:numPr>
          <w:ilvl w:val="0"/>
          <w:numId w:val="18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 xml:space="preserve">После успешного выполнения скрипта в файле конфигурации </w:t>
      </w:r>
      <w:proofErr w:type="spellStart"/>
      <w:r w:rsidRPr="007E2ED8">
        <w:rPr>
          <w:sz w:val="28"/>
          <w:szCs w:val="28"/>
          <w:lang w:val="ru-RU"/>
        </w:rPr>
        <w:t>appsettings.json</w:t>
      </w:r>
      <w:proofErr w:type="spellEnd"/>
      <w:r w:rsidRPr="007E2ED8">
        <w:rPr>
          <w:sz w:val="28"/>
          <w:szCs w:val="28"/>
          <w:lang w:val="ru-RU"/>
        </w:rPr>
        <w:t xml:space="preserve"> задайте значение переменной </w:t>
      </w:r>
      <w:proofErr w:type="spellStart"/>
      <w:r w:rsidRPr="007E2ED8">
        <w:rPr>
          <w:sz w:val="28"/>
          <w:szCs w:val="28"/>
          <w:lang w:val="ru-RU"/>
        </w:rPr>
        <w:t>PgSqlConnection</w:t>
      </w:r>
      <w:proofErr w:type="spellEnd"/>
      <w:r w:rsidRPr="007E2ED8">
        <w:rPr>
          <w:sz w:val="28"/>
          <w:szCs w:val="28"/>
          <w:lang w:val="ru-RU"/>
        </w:rPr>
        <w:t xml:space="preserve"> вида «Host=server.adress.ru;Database=database_name;Username=admin;Password=password», где server.adress.ru - адрес сервера БД, </w:t>
      </w:r>
      <w:proofErr w:type="spellStart"/>
      <w:r w:rsidRPr="007E2ED8">
        <w:rPr>
          <w:sz w:val="28"/>
          <w:szCs w:val="28"/>
          <w:lang w:val="ru-RU"/>
        </w:rPr>
        <w:t>database_name</w:t>
      </w:r>
      <w:proofErr w:type="spellEnd"/>
      <w:r w:rsidRPr="007E2ED8">
        <w:rPr>
          <w:sz w:val="28"/>
          <w:szCs w:val="28"/>
          <w:lang w:val="ru-RU"/>
        </w:rPr>
        <w:t xml:space="preserve"> - имя БД, </w:t>
      </w:r>
      <w:proofErr w:type="spellStart"/>
      <w:r w:rsidRPr="007E2ED8">
        <w:rPr>
          <w:sz w:val="28"/>
          <w:szCs w:val="28"/>
          <w:lang w:val="ru-RU"/>
        </w:rPr>
        <w:t>Username</w:t>
      </w:r>
      <w:proofErr w:type="spellEnd"/>
      <w:r w:rsidRPr="007E2ED8">
        <w:rPr>
          <w:sz w:val="28"/>
          <w:szCs w:val="28"/>
          <w:lang w:val="ru-RU"/>
        </w:rPr>
        <w:t xml:space="preserve"> и </w:t>
      </w:r>
      <w:proofErr w:type="spellStart"/>
      <w:r w:rsidRPr="007E2ED8">
        <w:rPr>
          <w:sz w:val="28"/>
          <w:szCs w:val="28"/>
          <w:lang w:val="ru-RU"/>
        </w:rPr>
        <w:t>Password</w:t>
      </w:r>
      <w:proofErr w:type="spellEnd"/>
      <w:r w:rsidRPr="007E2ED8">
        <w:rPr>
          <w:sz w:val="28"/>
          <w:szCs w:val="28"/>
          <w:lang w:val="ru-RU"/>
        </w:rPr>
        <w:t xml:space="preserve"> - логин и пароль учетной записи БД. </w:t>
      </w:r>
    </w:p>
    <w:p w14:paraId="20D3C980" w14:textId="77777777" w:rsidR="007E2ED8" w:rsidRDefault="007E2ED8" w:rsidP="007E2ED8">
      <w:pPr>
        <w:pStyle w:val="aa"/>
        <w:rPr>
          <w:sz w:val="28"/>
          <w:szCs w:val="28"/>
          <w:lang w:val="ru-RU"/>
        </w:rPr>
      </w:pPr>
    </w:p>
    <w:p w14:paraId="07E24369" w14:textId="77E5F369" w:rsidR="007E2ED8" w:rsidRDefault="007E2ED8" w:rsidP="007E2ED8">
      <w:pPr>
        <w:pStyle w:val="aa"/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>Пример:</w:t>
      </w:r>
    </w:p>
    <w:p w14:paraId="4BB80106" w14:textId="05A81025" w:rsidR="007E2ED8" w:rsidRPr="007E2ED8" w:rsidRDefault="007E2ED8" w:rsidP="007E2ED8">
      <w:pPr>
        <w:pStyle w:val="aa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1B801E34" wp14:editId="5E15A97A">
            <wp:extent cx="6120130" cy="1962785"/>
            <wp:effectExtent l="0" t="0" r="0" b="0"/>
            <wp:docPr id="68" name="Рисунок 6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3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6B089" w14:textId="77777777" w:rsidR="007E2ED8" w:rsidRDefault="007E2ED8" w:rsidP="007E2ED8">
      <w:pPr>
        <w:rPr>
          <w:lang w:val="ru-RU"/>
        </w:rPr>
      </w:pPr>
      <w:bookmarkStart w:id="13" w:name="__RefHeading___группы_пользователей_5"/>
      <w:bookmarkStart w:id="14" w:name="группы_пользователей"/>
      <w:bookmarkStart w:id="15" w:name="_Toc68880867"/>
    </w:p>
    <w:p w14:paraId="0909B800" w14:textId="1F283D5C" w:rsidR="007E2ED8" w:rsidRPr="007E2ED8" w:rsidRDefault="007E2ED8" w:rsidP="007E2ED8">
      <w:pPr>
        <w:rPr>
          <w:sz w:val="28"/>
          <w:szCs w:val="28"/>
          <w:lang w:val="ru-RU"/>
        </w:rPr>
      </w:pPr>
      <w:r w:rsidRPr="007E2ED8">
        <w:rPr>
          <w:b/>
          <w:bCs/>
          <w:sz w:val="28"/>
          <w:szCs w:val="28"/>
          <w:lang w:val="ru-RU"/>
        </w:rPr>
        <w:t>ВНИМАНИЕ!</w:t>
      </w:r>
      <w:r w:rsidRPr="007E2ED8">
        <w:rPr>
          <w:sz w:val="28"/>
          <w:szCs w:val="28"/>
          <w:lang w:val="ru-RU"/>
        </w:rPr>
        <w:t xml:space="preserve"> При использовании утилиты pgAdmin создайте через интерфейс БД с необходимым именем, добавьте учетную запись администратора, а затем запустите скрипт для создания таблиц и других сущностей.</w:t>
      </w:r>
    </w:p>
    <w:p w14:paraId="0276A5CC" w14:textId="77777777" w:rsidR="007E2ED8" w:rsidRDefault="007E2ED8" w:rsidP="007E2ED8">
      <w:pPr>
        <w:pStyle w:val="Textbody"/>
        <w:rPr>
          <w:sz w:val="28"/>
          <w:szCs w:val="28"/>
          <w:lang w:val="ru-RU"/>
        </w:rPr>
      </w:pPr>
    </w:p>
    <w:p w14:paraId="07AA6ED3" w14:textId="77777777" w:rsidR="007E2ED8" w:rsidRDefault="007E2ED8" w:rsidP="007E2ED8">
      <w:pPr>
        <w:pStyle w:val="Textbody"/>
        <w:rPr>
          <w:sz w:val="28"/>
          <w:szCs w:val="28"/>
          <w:lang w:val="ru-RU"/>
        </w:rPr>
      </w:pPr>
    </w:p>
    <w:p w14:paraId="7AFBAD86" w14:textId="77777777" w:rsidR="007E2ED8" w:rsidRDefault="007E2ED8" w:rsidP="007E2ED8">
      <w:pPr>
        <w:pStyle w:val="Textbody"/>
        <w:rPr>
          <w:sz w:val="28"/>
          <w:szCs w:val="28"/>
          <w:lang w:val="ru-RU"/>
        </w:rPr>
      </w:pPr>
    </w:p>
    <w:p w14:paraId="1B4356A9" w14:textId="77777777" w:rsidR="007E2ED8" w:rsidRDefault="007E2ED8" w:rsidP="007E2ED8">
      <w:pPr>
        <w:pStyle w:val="Textbody"/>
        <w:rPr>
          <w:sz w:val="28"/>
          <w:szCs w:val="28"/>
          <w:lang w:val="ru-RU"/>
        </w:rPr>
      </w:pPr>
    </w:p>
    <w:p w14:paraId="2B659D77" w14:textId="77777777" w:rsidR="00406B5D" w:rsidRDefault="00406B5D" w:rsidP="007E2ED8">
      <w:pPr>
        <w:pStyle w:val="Textbody"/>
        <w:rPr>
          <w:sz w:val="28"/>
          <w:szCs w:val="28"/>
          <w:lang w:val="ru-RU"/>
        </w:rPr>
      </w:pPr>
    </w:p>
    <w:p w14:paraId="08CF6122" w14:textId="77777777" w:rsidR="00407223" w:rsidRDefault="00407223" w:rsidP="007E2ED8">
      <w:pPr>
        <w:pStyle w:val="Textbody"/>
        <w:rPr>
          <w:sz w:val="28"/>
          <w:szCs w:val="28"/>
          <w:lang w:val="ru-RU"/>
        </w:rPr>
      </w:pPr>
    </w:p>
    <w:p w14:paraId="5CE2763C" w14:textId="6C4AB359" w:rsidR="007E2ED8" w:rsidRDefault="007E2ED8" w:rsidP="007E2ED8">
      <w:pPr>
        <w:pStyle w:val="Textbody"/>
        <w:rPr>
          <w:sz w:val="28"/>
          <w:szCs w:val="28"/>
          <w:lang w:val="ru-RU"/>
        </w:rPr>
      </w:pPr>
      <w:bookmarkStart w:id="16" w:name="_GoBack"/>
      <w:bookmarkEnd w:id="16"/>
      <w:r w:rsidRPr="007E2ED8">
        <w:rPr>
          <w:sz w:val="28"/>
          <w:szCs w:val="28"/>
          <w:lang w:val="ru-RU"/>
        </w:rPr>
        <w:lastRenderedPageBreak/>
        <w:t>Пример создания и развертки БД с помощью скрипта:</w:t>
      </w:r>
    </w:p>
    <w:p w14:paraId="56F058EF" w14:textId="1138BFDF" w:rsidR="007E2ED8" w:rsidRDefault="007E2ED8" w:rsidP="007E2ED8">
      <w:pPr>
        <w:pStyle w:val="Textbody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49258FA6" wp14:editId="79EB518F">
            <wp:extent cx="6120130" cy="4435475"/>
            <wp:effectExtent l="0" t="0" r="0" b="3175"/>
            <wp:docPr id="69" name="Рисунок 6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2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5CFF6" w14:textId="1661439D" w:rsidR="007E2ED8" w:rsidRDefault="007E2ED8" w:rsidP="007E2ED8">
      <w:pPr>
        <w:pStyle w:val="Textbody"/>
        <w:rPr>
          <w:sz w:val="28"/>
          <w:szCs w:val="28"/>
          <w:lang w:val="ru-RU"/>
        </w:rPr>
      </w:pPr>
    </w:p>
    <w:p w14:paraId="6A34BAB8" w14:textId="745696A6" w:rsidR="007E2ED8" w:rsidRPr="00406B5D" w:rsidRDefault="007E2ED8" w:rsidP="00406B5D">
      <w:pPr>
        <w:pStyle w:val="3"/>
        <w:rPr>
          <w:rStyle w:val="ad"/>
          <w:b/>
          <w:bCs/>
          <w:sz w:val="28"/>
          <w:lang w:val="ru-RU"/>
        </w:rPr>
      </w:pPr>
      <w:r>
        <w:rPr>
          <w:noProof/>
          <w:sz w:val="28"/>
          <w:lang w:val="ru-RU"/>
        </w:rPr>
        <w:drawing>
          <wp:inline distT="0" distB="0" distL="0" distR="0" wp14:anchorId="1E585A55" wp14:editId="55ECE17E">
            <wp:extent cx="6010275" cy="3541435"/>
            <wp:effectExtent l="0" t="0" r="0" b="1905"/>
            <wp:docPr id="70" name="Рисунок 7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2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032" cy="355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Toc69389726"/>
      <w:r w:rsidRPr="00406B5D">
        <w:rPr>
          <w:sz w:val="32"/>
          <w:szCs w:val="32"/>
        </w:rPr>
        <w:lastRenderedPageBreak/>
        <w:t>Способы запуска:</w:t>
      </w:r>
      <w:bookmarkEnd w:id="17"/>
    </w:p>
    <w:p w14:paraId="51D392D5" w14:textId="06EAA6A0" w:rsidR="007E2ED8" w:rsidRDefault="007E2ED8" w:rsidP="007E2ED8">
      <w:pPr>
        <w:pStyle w:val="Textbody"/>
        <w:numPr>
          <w:ilvl w:val="0"/>
          <w:numId w:val="19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>Если предполагается self-hosting, то просто запустите EsdSales.WebApi.exe. Приложение запустится локально:</w:t>
      </w:r>
    </w:p>
    <w:p w14:paraId="7306F95A" w14:textId="0A8E8D47" w:rsidR="007E2ED8" w:rsidRPr="007E2ED8" w:rsidRDefault="007E2ED8" w:rsidP="007E2ED8">
      <w:pPr>
        <w:pStyle w:val="Textbody"/>
        <w:ind w:left="72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19CE85DB" wp14:editId="37E9DCE4">
            <wp:extent cx="5487166" cy="1857634"/>
            <wp:effectExtent l="0" t="0" r="0" b="9525"/>
            <wp:docPr id="71" name="Рисунок 7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End w:id="14"/>
    <w:bookmarkEnd w:id="15"/>
    <w:p w14:paraId="246469C2" w14:textId="204F06A4" w:rsidR="007E2ED8" w:rsidRDefault="007E2ED8" w:rsidP="007E2ED8">
      <w:pPr>
        <w:pStyle w:val="List1ContentFirst"/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 xml:space="preserve">Для проверки используйте адрес http://localhost:5000 или </w:t>
      </w:r>
      <w:hyperlink r:id="rId15" w:history="1">
        <w:r w:rsidRPr="001102BA">
          <w:rPr>
            <w:rStyle w:val="a8"/>
            <w:sz w:val="28"/>
            <w:szCs w:val="28"/>
            <w:lang w:val="ru-RU"/>
          </w:rPr>
          <w:t>https://localhost:5001</w:t>
        </w:r>
      </w:hyperlink>
    </w:p>
    <w:p w14:paraId="12BE9008" w14:textId="77777777" w:rsidR="007E2ED8" w:rsidRPr="007E2ED8" w:rsidRDefault="007E2ED8" w:rsidP="007E2ED8">
      <w:pPr>
        <w:pStyle w:val="Textbody"/>
        <w:rPr>
          <w:lang w:val="ru-RU"/>
        </w:rPr>
      </w:pPr>
    </w:p>
    <w:p w14:paraId="706F4A5B" w14:textId="33A83D34" w:rsidR="007E2ED8" w:rsidRDefault="007E2ED8" w:rsidP="007E2ED8">
      <w:pPr>
        <w:pStyle w:val="Textbody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65C8EF60" wp14:editId="1823610E">
            <wp:extent cx="6120130" cy="3521710"/>
            <wp:effectExtent l="0" t="0" r="0" b="254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0B381" w14:textId="630AECF3" w:rsidR="007E2ED8" w:rsidRDefault="007E2ED8" w:rsidP="007E2ED8">
      <w:pPr>
        <w:pStyle w:val="Textbody"/>
        <w:numPr>
          <w:ilvl w:val="0"/>
          <w:numId w:val="19"/>
        </w:numPr>
        <w:rPr>
          <w:sz w:val="28"/>
          <w:szCs w:val="28"/>
          <w:lang w:val="ru-RU"/>
        </w:rPr>
      </w:pPr>
      <w:r w:rsidRPr="007E2ED8">
        <w:rPr>
          <w:sz w:val="28"/>
          <w:szCs w:val="28"/>
          <w:lang w:val="ru-RU"/>
        </w:rPr>
        <w:t xml:space="preserve">Если предполагается запуск </w:t>
      </w:r>
      <w:proofErr w:type="gramStart"/>
      <w:r w:rsidRPr="007E2ED8">
        <w:rPr>
          <w:sz w:val="28"/>
          <w:szCs w:val="28"/>
          <w:lang w:val="ru-RU"/>
        </w:rPr>
        <w:t>из под</w:t>
      </w:r>
      <w:proofErr w:type="gramEnd"/>
      <w:r w:rsidRPr="007E2ED8">
        <w:rPr>
          <w:sz w:val="28"/>
          <w:szCs w:val="28"/>
          <w:lang w:val="ru-RU"/>
        </w:rPr>
        <w:t xml:space="preserve"> IIS - настройте сайт на запуск из папки, где </w:t>
      </w:r>
      <w:r>
        <w:rPr>
          <w:sz w:val="28"/>
          <w:szCs w:val="28"/>
          <w:lang w:val="ru-RU"/>
        </w:rPr>
        <w:t xml:space="preserve">   </w:t>
      </w:r>
      <w:r w:rsidRPr="007E2ED8">
        <w:rPr>
          <w:sz w:val="28"/>
          <w:szCs w:val="28"/>
          <w:lang w:val="ru-RU"/>
        </w:rPr>
        <w:t>находится приложение.</w:t>
      </w:r>
    </w:p>
    <w:p w14:paraId="095544C6" w14:textId="77777777" w:rsidR="00406B5D" w:rsidRDefault="00406B5D" w:rsidP="00406B5D">
      <w:pPr>
        <w:rPr>
          <w:lang w:val="ru-RU"/>
        </w:rPr>
      </w:pPr>
      <w:bookmarkStart w:id="18" w:name="_Toc69389727"/>
    </w:p>
    <w:p w14:paraId="4779462D" w14:textId="77777777" w:rsidR="00406B5D" w:rsidRDefault="00406B5D" w:rsidP="00406B5D">
      <w:pPr>
        <w:rPr>
          <w:lang w:val="ru-RU"/>
        </w:rPr>
      </w:pPr>
    </w:p>
    <w:p w14:paraId="3B4EE99C" w14:textId="77777777" w:rsidR="00406B5D" w:rsidRDefault="00406B5D" w:rsidP="00406B5D">
      <w:pPr>
        <w:rPr>
          <w:lang w:val="ru-RU"/>
        </w:rPr>
      </w:pPr>
    </w:p>
    <w:p w14:paraId="007B064D" w14:textId="77777777" w:rsidR="00406B5D" w:rsidRDefault="00406B5D" w:rsidP="00406B5D">
      <w:pPr>
        <w:rPr>
          <w:lang w:val="ru-RU"/>
        </w:rPr>
      </w:pPr>
    </w:p>
    <w:p w14:paraId="20E2F5F5" w14:textId="5D64D638" w:rsidR="007E2ED8" w:rsidRPr="00406B5D" w:rsidRDefault="007E2ED8" w:rsidP="00406B5D">
      <w:pPr>
        <w:pStyle w:val="2"/>
        <w:rPr>
          <w:sz w:val="36"/>
          <w:lang w:val="ru-RU"/>
        </w:rPr>
      </w:pPr>
      <w:r w:rsidRPr="00406B5D">
        <w:rPr>
          <w:sz w:val="36"/>
          <w:lang w:val="ru-RU"/>
        </w:rPr>
        <w:lastRenderedPageBreak/>
        <w:t>Авторизация</w:t>
      </w:r>
      <w:bookmarkEnd w:id="18"/>
    </w:p>
    <w:p w14:paraId="3E0276DF" w14:textId="77777777" w:rsidR="007E2ED8" w:rsidRPr="007E2ED8" w:rsidRDefault="007E2ED8" w:rsidP="007E2ED8">
      <w:pPr>
        <w:pStyle w:val="ac"/>
        <w:spacing w:before="0" w:beforeAutospacing="0" w:after="336" w:afterAutospacing="0"/>
        <w:rPr>
          <w:rFonts w:ascii="Bitstream Vera Sans" w:hAnsi="Bitstream Vera Sans" w:cs="Arial"/>
          <w:color w:val="3E3E3E"/>
          <w:sz w:val="28"/>
          <w:szCs w:val="28"/>
        </w:rPr>
      </w:pPr>
      <w:r w:rsidRPr="007E2ED8">
        <w:rPr>
          <w:rFonts w:ascii="Bitstream Vera Sans" w:hAnsi="Bitstream Vera Sans" w:cs="Arial"/>
          <w:color w:val="3E3E3E"/>
          <w:sz w:val="28"/>
          <w:szCs w:val="28"/>
        </w:rPr>
        <w:t>После успешно выполненной установки и запуска платформы Webstore введите на экране авторизации логин и пароль, предоставленные вместе с дистрибутивом:</w:t>
      </w:r>
    </w:p>
    <w:p w14:paraId="7F970BB2" w14:textId="77777777" w:rsidR="007E2ED8" w:rsidRPr="007E2ED8" w:rsidRDefault="007E2ED8" w:rsidP="007E2ED8">
      <w:pPr>
        <w:pStyle w:val="level1"/>
        <w:numPr>
          <w:ilvl w:val="0"/>
          <w:numId w:val="20"/>
        </w:numPr>
        <w:spacing w:before="0" w:beforeAutospacing="0" w:after="0" w:afterAutospacing="0"/>
        <w:ind w:left="360"/>
        <w:rPr>
          <w:rFonts w:ascii="Bitstream Vera Sans" w:hAnsi="Bitstream Vera Sans" w:cs="Arial"/>
          <w:color w:val="3E3E3E"/>
          <w:sz w:val="28"/>
          <w:szCs w:val="28"/>
        </w:rPr>
      </w:pPr>
      <w:r w:rsidRPr="007E2ED8">
        <w:rPr>
          <w:rFonts w:ascii="Bitstream Vera Sans" w:hAnsi="Bitstream Vera Sans" w:cs="Arial"/>
          <w:color w:val="3E3E3E"/>
          <w:sz w:val="28"/>
          <w:szCs w:val="28"/>
        </w:rPr>
        <w:t>Администратора - логин </w:t>
      </w:r>
      <w:proofErr w:type="spellStart"/>
      <w:r w:rsidRPr="007E2ED8">
        <w:rPr>
          <w:rStyle w:val="ad"/>
          <w:rFonts w:ascii="Bitstream Vera Sans" w:hAnsi="Bitstream Vera Sans" w:cs="Arial"/>
          <w:color w:val="3E3E3E"/>
          <w:sz w:val="28"/>
          <w:szCs w:val="28"/>
        </w:rPr>
        <w:t>admin</w:t>
      </w:r>
      <w:proofErr w:type="spellEnd"/>
      <w:r w:rsidRPr="007E2ED8">
        <w:rPr>
          <w:rFonts w:ascii="Bitstream Vera Sans" w:hAnsi="Bitstream Vera Sans" w:cs="Arial"/>
          <w:color w:val="3E3E3E"/>
          <w:sz w:val="28"/>
          <w:szCs w:val="28"/>
        </w:rPr>
        <w:t> пароль </w:t>
      </w:r>
      <w:proofErr w:type="spellStart"/>
      <w:r w:rsidRPr="007E2ED8">
        <w:rPr>
          <w:rStyle w:val="ad"/>
          <w:rFonts w:ascii="Bitstream Vera Sans" w:hAnsi="Bitstream Vera Sans" w:cs="Arial"/>
          <w:color w:val="3E3E3E"/>
          <w:sz w:val="28"/>
          <w:szCs w:val="28"/>
        </w:rPr>
        <w:t>test</w:t>
      </w:r>
      <w:proofErr w:type="spellEnd"/>
    </w:p>
    <w:p w14:paraId="60A89ED4" w14:textId="77777777" w:rsidR="007E2ED8" w:rsidRPr="007E2ED8" w:rsidRDefault="007E2ED8" w:rsidP="007E2ED8">
      <w:pPr>
        <w:pStyle w:val="level1"/>
        <w:numPr>
          <w:ilvl w:val="0"/>
          <w:numId w:val="20"/>
        </w:numPr>
        <w:spacing w:before="0" w:beforeAutospacing="0" w:after="0" w:afterAutospacing="0"/>
        <w:ind w:left="360"/>
        <w:rPr>
          <w:rFonts w:ascii="Bitstream Vera Sans" w:hAnsi="Bitstream Vera Sans" w:cs="Arial"/>
          <w:color w:val="3E3E3E"/>
          <w:sz w:val="28"/>
          <w:szCs w:val="28"/>
        </w:rPr>
      </w:pPr>
      <w:r w:rsidRPr="007E2ED8">
        <w:rPr>
          <w:rFonts w:ascii="Bitstream Vera Sans" w:hAnsi="Bitstream Vera Sans" w:cs="Arial"/>
          <w:color w:val="3E3E3E"/>
          <w:sz w:val="28"/>
          <w:szCs w:val="28"/>
        </w:rPr>
        <w:t>Реселлера - логин </w:t>
      </w:r>
      <w:proofErr w:type="spellStart"/>
      <w:r w:rsidRPr="007E2ED8">
        <w:rPr>
          <w:rStyle w:val="ad"/>
          <w:rFonts w:ascii="Bitstream Vera Sans" w:hAnsi="Bitstream Vera Sans" w:cs="Arial"/>
          <w:color w:val="3E3E3E"/>
          <w:sz w:val="28"/>
          <w:szCs w:val="28"/>
        </w:rPr>
        <w:t>customer</w:t>
      </w:r>
      <w:proofErr w:type="spellEnd"/>
      <w:r w:rsidRPr="007E2ED8">
        <w:rPr>
          <w:rFonts w:ascii="Bitstream Vera Sans" w:hAnsi="Bitstream Vera Sans" w:cs="Arial"/>
          <w:color w:val="3E3E3E"/>
          <w:sz w:val="28"/>
          <w:szCs w:val="28"/>
        </w:rPr>
        <w:t> пароль </w:t>
      </w:r>
      <w:proofErr w:type="spellStart"/>
      <w:r w:rsidRPr="007E2ED8">
        <w:rPr>
          <w:rStyle w:val="ad"/>
          <w:rFonts w:ascii="Bitstream Vera Sans" w:hAnsi="Bitstream Vera Sans" w:cs="Arial"/>
          <w:color w:val="3E3E3E"/>
          <w:sz w:val="28"/>
          <w:szCs w:val="28"/>
        </w:rPr>
        <w:t>test</w:t>
      </w:r>
      <w:proofErr w:type="spellEnd"/>
    </w:p>
    <w:p w14:paraId="3FE20BE6" w14:textId="231FA965" w:rsidR="007E2ED8" w:rsidRDefault="007E2ED8" w:rsidP="007E2ED8">
      <w:pPr>
        <w:pStyle w:val="ac"/>
        <w:spacing w:before="0" w:beforeAutospacing="0" w:after="336" w:afterAutospacing="0"/>
        <w:rPr>
          <w:rFonts w:ascii="Bitstream Vera Sans" w:hAnsi="Bitstream Vera Sans" w:cs="Arial"/>
          <w:color w:val="3E3E3E"/>
          <w:sz w:val="28"/>
          <w:szCs w:val="28"/>
        </w:rPr>
      </w:pPr>
      <w:r w:rsidRPr="007E2ED8">
        <w:rPr>
          <w:rStyle w:val="ad"/>
          <w:rFonts w:ascii="Bitstream Vera Sans" w:hAnsi="Bitstream Vera Sans" w:cs="Arial"/>
          <w:color w:val="3E3E3E"/>
          <w:sz w:val="28"/>
          <w:szCs w:val="28"/>
        </w:rPr>
        <w:t>ВНИМАНИЕ!</w:t>
      </w:r>
      <w:r w:rsidRPr="007E2ED8">
        <w:rPr>
          <w:rFonts w:ascii="Bitstream Vera Sans" w:hAnsi="Bitstream Vera Sans" w:cs="Arial"/>
          <w:color w:val="3E3E3E"/>
          <w:sz w:val="28"/>
          <w:szCs w:val="28"/>
        </w:rPr>
        <w:t> Рекомендуется поменять пароли предоставленных учетных записей после начала использования ПО!</w:t>
      </w:r>
    </w:p>
    <w:p w14:paraId="10B23A6C" w14:textId="34C89DBB" w:rsidR="007E2ED8" w:rsidRPr="007E2ED8" w:rsidRDefault="007E2ED8" w:rsidP="007E2ED8">
      <w:pPr>
        <w:pStyle w:val="ac"/>
        <w:spacing w:before="0" w:beforeAutospacing="0" w:after="336" w:afterAutospacing="0"/>
        <w:rPr>
          <w:rFonts w:ascii="Bitstream Vera Sans" w:hAnsi="Bitstream Vera Sans" w:cs="Arial"/>
          <w:color w:val="3E3E3E"/>
          <w:sz w:val="28"/>
          <w:szCs w:val="28"/>
        </w:rPr>
      </w:pPr>
      <w:r>
        <w:rPr>
          <w:rFonts w:ascii="Bitstream Vera Sans" w:hAnsi="Bitstream Vera Sans" w:cs="Arial"/>
          <w:noProof/>
          <w:color w:val="3E3E3E"/>
          <w:sz w:val="28"/>
          <w:szCs w:val="28"/>
        </w:rPr>
        <w:drawing>
          <wp:inline distT="0" distB="0" distL="0" distR="0" wp14:anchorId="0F57D96A" wp14:editId="4FD53DE6">
            <wp:extent cx="6120130" cy="389191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2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11612" w14:textId="77777777" w:rsidR="007E2ED8" w:rsidRPr="007E2ED8" w:rsidRDefault="007E2ED8" w:rsidP="007E2ED8">
      <w:pPr>
        <w:pStyle w:val="Textbody"/>
        <w:ind w:left="720"/>
        <w:rPr>
          <w:sz w:val="28"/>
          <w:szCs w:val="28"/>
          <w:lang w:val="ru-RU"/>
        </w:rPr>
      </w:pPr>
    </w:p>
    <w:p w14:paraId="6A024FFE" w14:textId="71BC826A" w:rsidR="007E2ED8" w:rsidRPr="007E2ED8" w:rsidRDefault="007E2ED8" w:rsidP="007E2ED8">
      <w:pPr>
        <w:pStyle w:val="2"/>
        <w:rPr>
          <w:sz w:val="36"/>
          <w:lang w:val="ru-RU"/>
        </w:rPr>
      </w:pPr>
      <w:bookmarkStart w:id="19" w:name="_Toc69389728"/>
      <w:r w:rsidRPr="007E2ED8">
        <w:rPr>
          <w:sz w:val="36"/>
          <w:lang w:val="ru-RU"/>
        </w:rPr>
        <w:t>Ссылки</w:t>
      </w:r>
      <w:bookmarkEnd w:id="19"/>
    </w:p>
    <w:p w14:paraId="75C3B65C" w14:textId="77777777" w:rsidR="007E2ED8" w:rsidRPr="007E2ED8" w:rsidRDefault="007E2ED8" w:rsidP="007E2ED8">
      <w:pPr>
        <w:pStyle w:val="Textbody"/>
        <w:rPr>
          <w:sz w:val="28"/>
          <w:szCs w:val="28"/>
          <w:lang w:val="ru-RU"/>
        </w:rPr>
      </w:pPr>
      <w:r w:rsidRPr="0054740C">
        <w:rPr>
          <w:b/>
          <w:bCs/>
          <w:sz w:val="28"/>
          <w:szCs w:val="28"/>
          <w:lang w:val="ru-RU"/>
        </w:rPr>
        <w:t>Пакет хостинга ASP.NET Core 3.1</w:t>
      </w:r>
      <w:r w:rsidRPr="007E2ED8">
        <w:rPr>
          <w:sz w:val="28"/>
          <w:szCs w:val="28"/>
          <w:lang w:val="ru-RU"/>
        </w:rPr>
        <w:t xml:space="preserve"> https://dotnet.microsoft.com/download/dotnet/thank-you/runtime-aspnetcore-3.1.13-windows-hosting-bundle-installer</w:t>
      </w:r>
    </w:p>
    <w:p w14:paraId="2360487E" w14:textId="2BBDB6E0" w:rsidR="007E2ED8" w:rsidRPr="007E2ED8" w:rsidRDefault="007E2ED8" w:rsidP="007E2ED8">
      <w:pPr>
        <w:pStyle w:val="Textbody"/>
      </w:pPr>
      <w:r w:rsidRPr="0054740C">
        <w:rPr>
          <w:b/>
          <w:bCs/>
          <w:sz w:val="28"/>
          <w:szCs w:val="28"/>
        </w:rPr>
        <w:t>PostgreSQL</w:t>
      </w:r>
      <w:r w:rsidRPr="007E2ED8">
        <w:rPr>
          <w:sz w:val="28"/>
          <w:szCs w:val="28"/>
        </w:rPr>
        <w:t xml:space="preserve"> https://www.enterprisedb.com/downloads/postgres-postgresql-downloads</w:t>
      </w:r>
    </w:p>
    <w:p w14:paraId="1CE758DC" w14:textId="449CCDBE" w:rsidR="00ED4C67" w:rsidRDefault="00ED4C67">
      <w:pPr>
        <w:pStyle w:val="Textbody"/>
      </w:pPr>
    </w:p>
    <w:sectPr w:rsidR="00ED4C67" w:rsidSect="00406B5D">
      <w:headerReference w:type="default" r:id="rId18"/>
      <w:footerReference w:type="default" r:id="rId19"/>
      <w:pgSz w:w="11906" w:h="16838"/>
      <w:pgMar w:top="1134" w:right="1134" w:bottom="1134" w:left="567" w:header="567" w:footer="45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CAADF" w14:textId="77777777" w:rsidR="0033075F" w:rsidRDefault="0033075F">
      <w:r>
        <w:separator/>
      </w:r>
    </w:p>
  </w:endnote>
  <w:endnote w:type="continuationSeparator" w:id="0">
    <w:p w14:paraId="64C66BA4" w14:textId="77777777" w:rsidR="0033075F" w:rsidRDefault="0033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E355" w14:textId="7392047F" w:rsidR="0005264C" w:rsidRDefault="0005264C" w:rsidP="00406B5D">
    <w:pPr>
      <w:pStyle w:val="af2"/>
      <w:jc w:val="right"/>
    </w:pPr>
  </w:p>
  <w:p w14:paraId="413BEC6B" w14:textId="0834D202" w:rsidR="000E7E94" w:rsidRPr="00406B5D" w:rsidRDefault="00406B5D" w:rsidP="00406B5D">
    <w:pPr>
      <w:rPr>
        <w:rFonts w:asciiTheme="majorHAnsi" w:eastAsiaTheme="majorEastAsia" w:hAnsiTheme="majorHAnsi" w:cstheme="majorBidi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93A3D" wp14:editId="0E88DB3F">
              <wp:simplePos x="0" y="0"/>
              <wp:positionH relativeFrom="rightMargin">
                <wp:posOffset>-250825</wp:posOffset>
              </wp:positionH>
              <wp:positionV relativeFrom="bottomMargin">
                <wp:posOffset>352425</wp:posOffset>
              </wp:positionV>
              <wp:extent cx="933450" cy="600075"/>
              <wp:effectExtent l="0" t="0" r="0" b="9525"/>
              <wp:wrapNone/>
              <wp:docPr id="74" name="Прямоугольник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908446707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6A5CE11C" w14:textId="77777777" w:rsidR="00406B5D" w:rsidRDefault="00406B5D" w:rsidP="00406B5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 w:rsidRPr="00EF5098">
                                    <w:rPr>
                                      <w:rFonts w:asciiTheme="minorHAnsi" w:eastAsiaTheme="minorEastAsia" w:hAnsiTheme="minorHAnsi" w:cs="Times New Roman"/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 w:rsidRPr="00EF5098">
                                    <w:rPr>
                                      <w:sz w:val="30"/>
                                      <w:szCs w:val="30"/>
                                    </w:rPr>
                                    <w:instrText>PAGE   \* MERGEFORMAT</w:instrText>
                                  </w:r>
                                  <w:r w:rsidRPr="00EF5098">
                                    <w:rPr>
                                      <w:rFonts w:asciiTheme="minorHAnsi" w:eastAsiaTheme="minorEastAsia" w:hAnsiTheme="minorHAnsi" w:cs="Times New Roman"/>
                                      <w:sz w:val="30"/>
                                      <w:szCs w:val="30"/>
                                    </w:rPr>
                                    <w:fldChar w:fldCharType="separate"/>
                                  </w:r>
                                  <w:r w:rsidRPr="00EF5098">
                                    <w:rPr>
                                      <w:rFonts w:asciiTheme="majorHAnsi" w:eastAsiaTheme="majorEastAsia" w:hAnsiTheme="majorHAnsi" w:cstheme="majorBidi"/>
                                      <w:sz w:val="30"/>
                                      <w:szCs w:val="30"/>
                                      <w:lang w:val="ru-RU"/>
                                    </w:rPr>
                                    <w:t>2</w:t>
                                  </w:r>
                                  <w:r w:rsidRPr="00EF5098">
                                    <w:rPr>
                                      <w:rFonts w:asciiTheme="majorHAnsi" w:eastAsiaTheme="majorEastAsia" w:hAnsiTheme="majorHAnsi" w:cstheme="majorBidi"/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93A3D" id="Прямоугольник 74" o:spid="_x0000_s1026" style="position:absolute;margin-left:-19.75pt;margin-top:27.7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908446707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6A5CE11C" w14:textId="77777777" w:rsidR="00406B5D" w:rsidRDefault="00406B5D" w:rsidP="00406B5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EF5098">
                              <w:rPr>
                                <w:rFonts w:asciiTheme="minorHAnsi" w:eastAsiaTheme="minorEastAsia" w:hAnsiTheme="minorHAnsi" w:cs="Times New Roman"/>
                                <w:sz w:val="30"/>
                                <w:szCs w:val="30"/>
                              </w:rPr>
                              <w:fldChar w:fldCharType="begin"/>
                            </w:r>
                            <w:r w:rsidRPr="00EF5098">
                              <w:rPr>
                                <w:sz w:val="30"/>
                                <w:szCs w:val="30"/>
                              </w:rPr>
                              <w:instrText>PAGE   \* MERGEFORMAT</w:instrText>
                            </w:r>
                            <w:r w:rsidRPr="00EF5098">
                              <w:rPr>
                                <w:rFonts w:asciiTheme="minorHAnsi" w:eastAsiaTheme="minorEastAsia" w:hAnsiTheme="minorHAnsi" w:cs="Times New Roman"/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 w:rsidRPr="00EF5098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  <w:lang w:val="ru-RU"/>
                              </w:rPr>
                              <w:t>2</w:t>
                            </w:r>
                            <w:r w:rsidRPr="00EF5098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05264C">
      <w:rPr>
        <w:noProof/>
        <w:lang w:val="ru-RU"/>
      </w:rPr>
      <w:drawing>
        <wp:inline distT="0" distB="0" distL="0" distR="0" wp14:anchorId="6B2E033F" wp14:editId="66582A62">
          <wp:extent cx="1656000" cy="475200"/>
          <wp:effectExtent l="0" t="0" r="1905" b="127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264C">
      <w:rPr>
        <w:lang w:val="ru-RU"/>
      </w:rPr>
      <w:t xml:space="preserve">                                                                                                    </w:t>
    </w:r>
    <w:sdt>
      <w:sdtPr>
        <w:id w:val="1709992740"/>
        <w:showingPlcHdr/>
      </w:sdtPr>
      <w:sdtContent>
        <w: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5BA4E" w14:textId="77777777" w:rsidR="0033075F" w:rsidRDefault="0033075F">
      <w:r>
        <w:rPr>
          <w:color w:val="000000"/>
        </w:rPr>
        <w:separator/>
      </w:r>
    </w:p>
  </w:footnote>
  <w:footnote w:type="continuationSeparator" w:id="0">
    <w:p w14:paraId="1FF109E2" w14:textId="77777777" w:rsidR="0033075F" w:rsidRDefault="0033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7375742"/>
      <w:docPartObj>
        <w:docPartGallery w:val="Page Numbers (Top of Page)"/>
        <w:docPartUnique/>
      </w:docPartObj>
    </w:sdtPr>
    <w:sdtEndPr/>
    <w:sdtContent>
      <w:p w14:paraId="7E45FED3" w14:textId="609282E6" w:rsidR="000E7E94" w:rsidRDefault="0075177E">
        <w:pPr>
          <w:pStyle w:val="af0"/>
        </w:pPr>
        <w:r>
          <w:ptab w:relativeTo="margin" w:alignment="left" w:leader="none"/>
        </w:r>
      </w:p>
    </w:sdtContent>
  </w:sdt>
  <w:p w14:paraId="2A88FD99" w14:textId="77777777" w:rsidR="000E7E94" w:rsidRDefault="000E7E9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310B4"/>
    <w:multiLevelType w:val="hybridMultilevel"/>
    <w:tmpl w:val="FC6A14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01502"/>
    <w:multiLevelType w:val="hybridMultilevel"/>
    <w:tmpl w:val="AC76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6E4"/>
    <w:multiLevelType w:val="multilevel"/>
    <w:tmpl w:val="A58A2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B1F2F"/>
    <w:multiLevelType w:val="multilevel"/>
    <w:tmpl w:val="01880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6" w15:restartNumberingAfterBreak="0">
    <w:nsid w:val="27297871"/>
    <w:multiLevelType w:val="hybridMultilevel"/>
    <w:tmpl w:val="86BEB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0219"/>
    <w:multiLevelType w:val="hybridMultilevel"/>
    <w:tmpl w:val="927AB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040A"/>
    <w:multiLevelType w:val="multilevel"/>
    <w:tmpl w:val="37DE9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06CDE"/>
    <w:multiLevelType w:val="hybridMultilevel"/>
    <w:tmpl w:val="DD303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11" w15:restartNumberingAfterBreak="0">
    <w:nsid w:val="4BEC5A39"/>
    <w:multiLevelType w:val="hybridMultilevel"/>
    <w:tmpl w:val="A7109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535C4576"/>
    <w:multiLevelType w:val="hybridMultilevel"/>
    <w:tmpl w:val="01D4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33FCF"/>
    <w:multiLevelType w:val="hybridMultilevel"/>
    <w:tmpl w:val="69520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15"/>
  </w:num>
  <w:num w:numId="7">
    <w:abstractNumId w:val="4"/>
  </w:num>
  <w:num w:numId="8">
    <w:abstractNumId w:val="12"/>
  </w:num>
  <w:num w:numId="9">
    <w:abstractNumId w:val="14"/>
  </w:num>
  <w:num w:numId="10">
    <w:abstractNumId w:val="6"/>
  </w:num>
  <w:num w:numId="11">
    <w:abstractNumId w:val="9"/>
  </w:num>
  <w:num w:numId="12">
    <w:abstractNumId w:val="16"/>
  </w:num>
  <w:num w:numId="13">
    <w:abstractNumId w:val="3"/>
  </w:num>
  <w:num w:numId="14">
    <w:abstractNumId w:val="2"/>
  </w:num>
  <w:num w:numId="15">
    <w:abstractNumId w:val="0"/>
  </w:num>
  <w:num w:numId="16">
    <w:abstractNumId w:val="7"/>
  </w:num>
  <w:num w:numId="17">
    <w:abstractNumId w:val="11"/>
  </w:num>
  <w:num w:numId="18">
    <w:abstractNumId w:val="1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5264C"/>
    <w:rsid w:val="000A271B"/>
    <w:rsid w:val="000E7E94"/>
    <w:rsid w:val="000F2BDF"/>
    <w:rsid w:val="0033075F"/>
    <w:rsid w:val="00406B5D"/>
    <w:rsid w:val="00407223"/>
    <w:rsid w:val="00510E62"/>
    <w:rsid w:val="0054740C"/>
    <w:rsid w:val="005E4E45"/>
    <w:rsid w:val="006072EF"/>
    <w:rsid w:val="006F16EA"/>
    <w:rsid w:val="007405FB"/>
    <w:rsid w:val="0075177E"/>
    <w:rsid w:val="007A2966"/>
    <w:rsid w:val="007E2ED8"/>
    <w:rsid w:val="008702A0"/>
    <w:rsid w:val="0088250D"/>
    <w:rsid w:val="008A53F8"/>
    <w:rsid w:val="00940559"/>
    <w:rsid w:val="009C3AEA"/>
    <w:rsid w:val="00B706AA"/>
    <w:rsid w:val="00BD6CB7"/>
    <w:rsid w:val="00E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  <w:sz w:val="64"/>
      <w:szCs w:val="48"/>
    </w:rPr>
  </w:style>
  <w:style w:type="paragraph" w:styleId="2">
    <w:name w:val="heading 2"/>
    <w:basedOn w:val="Heading"/>
    <w:next w:val="Textbody"/>
    <w:uiPriority w:val="9"/>
    <w:unhideWhenUsed/>
    <w:qFormat/>
    <w:pPr>
      <w:outlineLvl w:val="1"/>
    </w:pPr>
    <w:rPr>
      <w:b/>
      <w:bCs/>
      <w:sz w:val="48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54740C"/>
    <w:pPr>
      <w:tabs>
        <w:tab w:val="right" w:leader="dot" w:pos="9628"/>
      </w:tabs>
      <w:spacing w:before="120"/>
    </w:pPr>
    <w:rPr>
      <w:rFonts w:ascii="Calibri" w:hAnsi="Calibri" w:cs="Calibri"/>
      <w:b/>
      <w:bCs/>
      <w:sz w:val="36"/>
      <w:szCs w:val="36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paragraph" w:customStyle="1" w:styleId="level1">
    <w:name w:val="level1"/>
    <w:basedOn w:val="a"/>
    <w:rsid w:val="008702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val="ru-RU" w:eastAsia="ru-RU" w:bidi="ar-SA"/>
    </w:rPr>
  </w:style>
  <w:style w:type="paragraph" w:styleId="ac">
    <w:name w:val="Normal (Web)"/>
    <w:basedOn w:val="a"/>
    <w:uiPriority w:val="99"/>
    <w:semiHidden/>
    <w:unhideWhenUsed/>
    <w:rsid w:val="008702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val="ru-RU" w:eastAsia="ru-RU" w:bidi="ar-SA"/>
    </w:rPr>
  </w:style>
  <w:style w:type="character" w:styleId="ad">
    <w:name w:val="Strong"/>
    <w:basedOn w:val="a0"/>
    <w:uiPriority w:val="22"/>
    <w:qFormat/>
    <w:rsid w:val="008702A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E7E9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7E9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E7E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7E94"/>
  </w:style>
  <w:style w:type="paragraph" w:styleId="af2">
    <w:name w:val="footer"/>
    <w:basedOn w:val="a"/>
    <w:link w:val="af3"/>
    <w:uiPriority w:val="99"/>
    <w:unhideWhenUsed/>
    <w:rsid w:val="000E7E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7E94"/>
  </w:style>
  <w:style w:type="table" w:styleId="af4">
    <w:name w:val="Table Grid"/>
    <w:basedOn w:val="a1"/>
    <w:uiPriority w:val="39"/>
    <w:rsid w:val="000E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localhost:500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C06C-670A-4008-BBE3-3C153CE7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Mayorkina Marina</cp:lastModifiedBy>
  <cp:revision>9</cp:revision>
  <cp:lastPrinted>2021-04-09T14:38:00Z</cp:lastPrinted>
  <dcterms:created xsi:type="dcterms:W3CDTF">2021-04-15T10:06:00Z</dcterms:created>
  <dcterms:modified xsi:type="dcterms:W3CDTF">2021-04-16T10:51:00Z</dcterms:modified>
</cp:coreProperties>
</file>